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68C3" w14:textId="22EC8EEF" w:rsidR="00A003E0" w:rsidRDefault="00A003E0" w:rsidP="0047334F"/>
    <w:p w14:paraId="06DE22AE" w14:textId="442B8A33" w:rsidR="00514147" w:rsidRPr="00514147" w:rsidRDefault="00006D69" w:rsidP="00514147">
      <w:r>
        <w:rPr>
          <w:noProof/>
        </w:rPr>
        <w:drawing>
          <wp:anchor distT="0" distB="0" distL="114300" distR="114300" simplePos="0" relativeHeight="251658240" behindDoc="1" locked="0" layoutInCell="1" allowOverlap="1" wp14:anchorId="04E49D57" wp14:editId="6D7DAF6E">
            <wp:simplePos x="0" y="0"/>
            <wp:positionH relativeFrom="page">
              <wp:posOffset>2012779</wp:posOffset>
            </wp:positionH>
            <wp:positionV relativeFrom="paragraph">
              <wp:posOffset>5944</wp:posOffset>
            </wp:positionV>
            <wp:extent cx="3459600" cy="1440000"/>
            <wp:effectExtent l="0" t="0" r="7620" b="8255"/>
            <wp:wrapTight wrapText="bothSides">
              <wp:wrapPolygon edited="0">
                <wp:start x="0" y="0"/>
                <wp:lineTo x="0" y="21438"/>
                <wp:lineTo x="21529" y="21438"/>
                <wp:lineTo x="21529" y="0"/>
                <wp:lineTo x="0" y="0"/>
              </wp:wrapPolygon>
            </wp:wrapTight>
            <wp:docPr id="1475843760"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43760" name="Grafik 4" descr="Ein Bild, das Text, Schrift, Grafiken, Grafik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9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C77EB9" w14:textId="55F8C85D" w:rsidR="00514147" w:rsidRPr="00514147" w:rsidRDefault="00514147" w:rsidP="00514147"/>
    <w:p w14:paraId="1F6B8FA3" w14:textId="77777777" w:rsidR="00006D69" w:rsidRDefault="00006D69" w:rsidP="00BC3D57">
      <w:pPr>
        <w:spacing w:after="120" w:line="240" w:lineRule="auto"/>
        <w:jc w:val="left"/>
        <w:rPr>
          <w:rFonts w:ascii="Arial" w:eastAsia="Arial" w:hAnsi="Arial" w:cs="Arial"/>
          <w:b/>
          <w:bCs/>
          <w:sz w:val="26"/>
          <w:szCs w:val="26"/>
          <w:lang w:val="de-DE"/>
        </w:rPr>
      </w:pPr>
    </w:p>
    <w:p w14:paraId="4497635A" w14:textId="77777777" w:rsidR="00006D69" w:rsidRDefault="00006D69" w:rsidP="00BC3D57">
      <w:pPr>
        <w:spacing w:after="120" w:line="240" w:lineRule="auto"/>
        <w:jc w:val="left"/>
        <w:rPr>
          <w:rFonts w:ascii="Arial" w:eastAsia="Arial" w:hAnsi="Arial" w:cs="Arial"/>
          <w:b/>
          <w:bCs/>
          <w:sz w:val="26"/>
          <w:szCs w:val="26"/>
          <w:lang w:val="de-DE"/>
        </w:rPr>
      </w:pPr>
    </w:p>
    <w:p w14:paraId="5B1C3367" w14:textId="77777777" w:rsidR="00006D69" w:rsidRDefault="00006D69" w:rsidP="00BC3D57">
      <w:pPr>
        <w:spacing w:after="120" w:line="240" w:lineRule="auto"/>
        <w:jc w:val="left"/>
        <w:rPr>
          <w:rFonts w:ascii="Arial" w:eastAsia="Arial" w:hAnsi="Arial" w:cs="Arial"/>
          <w:b/>
          <w:bCs/>
          <w:sz w:val="26"/>
          <w:szCs w:val="26"/>
          <w:lang w:val="de-DE"/>
        </w:rPr>
      </w:pPr>
    </w:p>
    <w:p w14:paraId="1034B7AF" w14:textId="77777777" w:rsidR="00006D69" w:rsidRDefault="00006D69" w:rsidP="00BC3D57">
      <w:pPr>
        <w:spacing w:after="120" w:line="240" w:lineRule="auto"/>
        <w:jc w:val="left"/>
        <w:rPr>
          <w:rFonts w:ascii="Arial" w:eastAsia="Arial" w:hAnsi="Arial" w:cs="Arial"/>
          <w:b/>
          <w:bCs/>
          <w:sz w:val="26"/>
          <w:szCs w:val="26"/>
          <w:lang w:val="de-DE"/>
        </w:rPr>
      </w:pPr>
    </w:p>
    <w:p w14:paraId="6F18B2C9" w14:textId="77777777" w:rsidR="00006D69" w:rsidRDefault="00006D69" w:rsidP="00BC3D57">
      <w:pPr>
        <w:spacing w:after="120" w:line="240" w:lineRule="auto"/>
        <w:jc w:val="left"/>
        <w:rPr>
          <w:rFonts w:ascii="Arial" w:eastAsia="Arial" w:hAnsi="Arial" w:cs="Arial"/>
          <w:b/>
          <w:bCs/>
          <w:sz w:val="26"/>
          <w:szCs w:val="26"/>
          <w:lang w:val="de-DE"/>
        </w:rPr>
      </w:pPr>
    </w:p>
    <w:p w14:paraId="22897414" w14:textId="77777777" w:rsidR="00006D69" w:rsidRDefault="00006D69" w:rsidP="00BC3D57">
      <w:pPr>
        <w:spacing w:after="120" w:line="240" w:lineRule="auto"/>
        <w:jc w:val="left"/>
        <w:rPr>
          <w:rFonts w:ascii="Arial" w:eastAsia="Arial" w:hAnsi="Arial" w:cs="Arial"/>
          <w:b/>
          <w:bCs/>
          <w:sz w:val="26"/>
          <w:szCs w:val="26"/>
          <w:lang w:val="de-DE"/>
        </w:rPr>
      </w:pPr>
    </w:p>
    <w:p w14:paraId="209AD3AA" w14:textId="5386C414" w:rsidR="00AC3F50" w:rsidRPr="00AC3F50" w:rsidRDefault="00AC3F50" w:rsidP="006911EC">
      <w:pPr>
        <w:spacing w:line="300" w:lineRule="atLeast"/>
        <w:jc w:val="left"/>
        <w:rPr>
          <w:rFonts w:asciiTheme="majorHAnsi" w:eastAsia="Times New Roman" w:hAnsiTheme="majorHAnsi" w:cstheme="majorHAnsi"/>
          <w:b/>
          <w:bCs/>
          <w:spacing w:val="0"/>
          <w:sz w:val="24"/>
          <w:szCs w:val="24"/>
          <w:lang w:eastAsia="de-CH"/>
        </w:rPr>
      </w:pPr>
      <w:r w:rsidRPr="00AC3F50">
        <w:rPr>
          <w:rFonts w:asciiTheme="majorHAnsi" w:eastAsia="Times New Roman" w:hAnsiTheme="majorHAnsi" w:cstheme="majorHAnsi"/>
          <w:b/>
          <w:bCs/>
          <w:spacing w:val="0"/>
          <w:sz w:val="24"/>
          <w:szCs w:val="24"/>
          <w:lang w:eastAsia="de-CH"/>
        </w:rPr>
        <w:t>Disney</w:t>
      </w:r>
      <w:r w:rsidRPr="00AC3F50">
        <w:rPr>
          <w:rFonts w:asciiTheme="majorHAnsi" w:eastAsia="Times New Roman" w:hAnsiTheme="majorHAnsi" w:cstheme="majorHAnsi"/>
          <w:b/>
          <w:bCs/>
          <w:spacing w:val="0"/>
          <w:sz w:val="24"/>
          <w:szCs w:val="24"/>
          <w:lang w:eastAsia="de-CH"/>
        </w:rPr>
        <w:noBreakHyphen/>
        <w:t xml:space="preserve">Welterfolg „Der Glöckner von Notre Dame“ erstmals auf grosser Tournee </w:t>
      </w:r>
      <w:r w:rsidR="006911EC">
        <w:rPr>
          <w:rFonts w:asciiTheme="majorHAnsi" w:eastAsia="Times New Roman" w:hAnsiTheme="majorHAnsi" w:cstheme="majorHAnsi"/>
          <w:b/>
          <w:bCs/>
          <w:spacing w:val="0"/>
          <w:sz w:val="24"/>
          <w:szCs w:val="24"/>
          <w:lang w:eastAsia="de-CH"/>
        </w:rPr>
        <w:t>und</w:t>
      </w:r>
      <w:r w:rsidRPr="00AC3F50">
        <w:rPr>
          <w:rFonts w:asciiTheme="majorHAnsi" w:eastAsia="Times New Roman" w:hAnsiTheme="majorHAnsi" w:cstheme="majorHAnsi"/>
          <w:b/>
          <w:bCs/>
          <w:spacing w:val="0"/>
          <w:sz w:val="24"/>
          <w:szCs w:val="24"/>
          <w:lang w:eastAsia="de-CH"/>
        </w:rPr>
        <w:t xml:space="preserve"> vom 19. bis 31. Januar 2027 im Theater 11 Zürich</w:t>
      </w:r>
    </w:p>
    <w:p w14:paraId="6EB6EF94" w14:textId="01E64FBA" w:rsidR="00AC3F50" w:rsidRPr="00AC3F50" w:rsidRDefault="00AC3F50" w:rsidP="0001150C">
      <w:pPr>
        <w:spacing w:before="100" w:beforeAutospacing="1" w:after="100" w:afterAutospacing="1" w:line="240" w:lineRule="auto"/>
        <w:rPr>
          <w:rFonts w:eastAsia="Times New Roman" w:cstheme="minorHAnsi"/>
          <w:spacing w:val="0"/>
          <w:sz w:val="20"/>
          <w:lang w:eastAsia="de-CH"/>
        </w:rPr>
      </w:pPr>
      <w:r w:rsidRPr="00AC3F50">
        <w:rPr>
          <w:rFonts w:eastAsia="Times New Roman" w:cstheme="minorHAnsi"/>
          <w:spacing w:val="0"/>
          <w:sz w:val="20"/>
          <w:lang w:eastAsia="de-CH"/>
        </w:rPr>
        <w:t xml:space="preserve">Eine Geschichte über Mut, Liebe und Menschlichkeit kehrt auf die grosse Bühne zurück: Der </w:t>
      </w:r>
      <w:r w:rsidR="0001150C" w:rsidRPr="0001150C">
        <w:rPr>
          <w:rFonts w:eastAsia="Times New Roman" w:cstheme="minorHAnsi"/>
          <w:spacing w:val="0"/>
          <w:sz w:val="20"/>
          <w:lang w:eastAsia="de-CH"/>
        </w:rPr>
        <w:t>D</w:t>
      </w:r>
      <w:r w:rsidRPr="00AC3F50">
        <w:rPr>
          <w:rFonts w:eastAsia="Times New Roman" w:cstheme="minorHAnsi"/>
          <w:spacing w:val="0"/>
          <w:sz w:val="20"/>
          <w:lang w:eastAsia="de-CH"/>
        </w:rPr>
        <w:t>isney</w:t>
      </w:r>
      <w:r w:rsidRPr="00AC3F50">
        <w:rPr>
          <w:rFonts w:eastAsia="Times New Roman" w:cstheme="minorHAnsi"/>
          <w:spacing w:val="0"/>
          <w:sz w:val="20"/>
          <w:lang w:eastAsia="de-CH"/>
        </w:rPr>
        <w:noBreakHyphen/>
        <w:t>Klassiker „Der Glöckner von Notre Dame“ geht 2026/2027 erstmals auf Tournee und gastiert vom 19. bis 31. Januar 2027 im Theater 11 Zürich. Die neue deutschsprachige Inszenierung des renommierten Budapester Operettentheaters verspricht ein beeindruckendes Bühnenerlebnis voller Emotion, Dramatik und zeitloser Botschaften.</w:t>
      </w:r>
    </w:p>
    <w:p w14:paraId="7D3A7626" w14:textId="1BD123AB" w:rsidR="00AC3F50" w:rsidRPr="00AC3F50" w:rsidRDefault="00AC3F50" w:rsidP="0001150C">
      <w:pPr>
        <w:spacing w:before="100" w:beforeAutospacing="1" w:after="100" w:afterAutospacing="1" w:line="240" w:lineRule="auto"/>
        <w:rPr>
          <w:rFonts w:eastAsia="Times New Roman" w:cstheme="minorHAnsi"/>
          <w:spacing w:val="0"/>
          <w:sz w:val="20"/>
          <w:lang w:eastAsia="de-CH"/>
        </w:rPr>
      </w:pPr>
      <w:r w:rsidRPr="00AC3F50">
        <w:rPr>
          <w:rFonts w:eastAsia="Times New Roman" w:cstheme="minorHAnsi"/>
          <w:spacing w:val="0"/>
          <w:sz w:val="20"/>
          <w:lang w:eastAsia="de-CH"/>
        </w:rPr>
        <w:t>Der Brand der Kathedrale Notre-Dame de Paris im April 2019 löste weltweit Betroffenheit, aber auch eine nie dagewesene Welle der Solidarität aus. Nach jahrelanger Rekonstruktion feierte das ikonische Bauwerk im Dezember 2024 seine glanzvolle Wiedereröffnung – als Symbol der Hoffnung und des Zusammenhalts.</w:t>
      </w:r>
      <w:r w:rsidRPr="00AC3F50">
        <w:rPr>
          <w:rFonts w:eastAsia="Times New Roman" w:cstheme="minorHAnsi"/>
          <w:spacing w:val="0"/>
          <w:sz w:val="20"/>
          <w:lang w:eastAsia="de-CH"/>
        </w:rPr>
        <w:br/>
        <w:t>Notre-Dame bildet zugleich das Herzstück von Victor Hugos weltbekanntem Roman, dessen Figuren wie Quasimodo und Esmeralda seit Generationen berühren. Disneys Zeichentrickverfilmung von 1996 machte die Geschichte für ein Millionenpublikum unvergesslich.</w:t>
      </w:r>
      <w:r w:rsidR="007A7FA7" w:rsidRPr="007A7FA7">
        <w:rPr>
          <w:rFonts w:ascii="Arial" w:eastAsia="Arial" w:hAnsi="Arial" w:cs="Arial"/>
          <w:sz w:val="20"/>
          <w:lang w:val="de-DE"/>
        </w:rPr>
        <w:t xml:space="preserve"> </w:t>
      </w:r>
      <w:r w:rsidR="007A7FA7" w:rsidRPr="00DA27B2">
        <w:rPr>
          <w:rFonts w:ascii="Arial" w:eastAsia="Arial" w:hAnsi="Arial" w:cs="Arial"/>
          <w:sz w:val="20"/>
          <w:lang w:val="de-DE"/>
        </w:rPr>
        <w:t>Die Inszenierung setzte auf eine dramatische Erzählung, eindringliche Lieder und zeitlose Botschaften über Menschlichkeit und Inklusion. Dieser Klassiker wurde mit der Bühnenfassung zu einem kraftvollen Musical, das große Emotionen mit überwältigender Musik und spektakulären Bildern vereint</w:t>
      </w:r>
      <w:r w:rsidR="00687527">
        <w:rPr>
          <w:rFonts w:ascii="Arial" w:eastAsia="Arial" w:hAnsi="Arial" w:cs="Arial"/>
          <w:sz w:val="20"/>
          <w:lang w:val="de-DE"/>
        </w:rPr>
        <w:t>.</w:t>
      </w:r>
    </w:p>
    <w:p w14:paraId="012BB996" w14:textId="7A1FFE95" w:rsidR="00006D69" w:rsidRDefault="00A73D6E" w:rsidP="00A73D6E">
      <w:pPr>
        <w:spacing w:after="120" w:line="240" w:lineRule="auto"/>
        <w:rPr>
          <w:rFonts w:ascii="Arial" w:eastAsia="Arial" w:hAnsi="Arial" w:cs="Arial"/>
          <w:sz w:val="20"/>
          <w:lang w:val="de-DE"/>
        </w:rPr>
      </w:pPr>
      <w:r w:rsidRPr="00DA27B2">
        <w:rPr>
          <w:rFonts w:ascii="Arial" w:eastAsia="Arial" w:hAnsi="Arial" w:cs="Arial"/>
          <w:sz w:val="20"/>
          <w:lang w:val="de-DE"/>
        </w:rPr>
        <w:t xml:space="preserve">Die neue deutschsprachige Inszenierung von </w:t>
      </w:r>
      <w:r w:rsidRPr="001B3B1D">
        <w:rPr>
          <w:rFonts w:ascii="Arial" w:eastAsia="Arial" w:hAnsi="Arial" w:cs="Arial"/>
          <w:bCs/>
          <w:sz w:val="20"/>
          <w:lang w:val="de-DE"/>
        </w:rPr>
        <w:t>Disney Der Glöckner von Notre Dame</w:t>
      </w:r>
      <w:r w:rsidRPr="00DA27B2">
        <w:rPr>
          <w:rFonts w:ascii="Arial" w:eastAsia="Arial" w:hAnsi="Arial" w:cs="Arial"/>
          <w:b/>
          <w:sz w:val="20"/>
          <w:lang w:val="de-DE"/>
        </w:rPr>
        <w:t xml:space="preserve"> </w:t>
      </w:r>
      <w:r w:rsidRPr="00DA27B2">
        <w:rPr>
          <w:rFonts w:ascii="Arial" w:eastAsia="Arial" w:hAnsi="Arial" w:cs="Arial"/>
          <w:sz w:val="20"/>
          <w:lang w:val="de-DE"/>
        </w:rPr>
        <w:t xml:space="preserve">des renommierten Budapester Operettentheaters, das bereits mit seiner Version von </w:t>
      </w:r>
      <w:r w:rsidRPr="001B3B1D">
        <w:rPr>
          <w:rFonts w:ascii="Arial" w:eastAsia="Arial" w:hAnsi="Arial" w:cs="Arial"/>
          <w:iCs/>
          <w:sz w:val="20"/>
          <w:lang w:val="de-DE"/>
        </w:rPr>
        <w:t>Disney Die Schöne und das Biest</w:t>
      </w:r>
      <w:r w:rsidRPr="00DA27B2">
        <w:rPr>
          <w:rFonts w:ascii="Arial" w:eastAsia="Arial" w:hAnsi="Arial" w:cs="Arial"/>
          <w:sz w:val="20"/>
          <w:lang w:val="de-DE"/>
        </w:rPr>
        <w:t xml:space="preserve"> mehr als eine Million Zuschauerinnen und Zuschauer restlos begeisterte, geht nun erstmals </w:t>
      </w:r>
      <w:r w:rsidRPr="00DA27B2">
        <w:rPr>
          <w:rFonts w:ascii="Arial" w:eastAsia="Arial" w:hAnsi="Arial" w:cs="Arial"/>
          <w:bCs/>
          <w:sz w:val="20"/>
          <w:lang w:val="de-DE"/>
        </w:rPr>
        <w:t>ab Oktober 2026 auf große</w:t>
      </w:r>
      <w:r w:rsidRPr="00DA27B2">
        <w:rPr>
          <w:rFonts w:ascii="Arial" w:eastAsia="Arial" w:hAnsi="Arial" w:cs="Arial"/>
          <w:sz w:val="20"/>
          <w:lang w:val="de-DE"/>
        </w:rPr>
        <w:t xml:space="preserve"> sechsmonatige Tournee in Deutschland und der Schweiz. </w:t>
      </w:r>
    </w:p>
    <w:p w14:paraId="385388E7" w14:textId="77777777" w:rsidR="008E5E09" w:rsidRDefault="008E5E09" w:rsidP="00A73D6E">
      <w:pPr>
        <w:spacing w:after="120" w:line="240" w:lineRule="auto"/>
        <w:rPr>
          <w:rFonts w:ascii="Arial" w:eastAsia="Arial" w:hAnsi="Arial" w:cs="Arial"/>
          <w:b/>
          <w:bCs/>
          <w:sz w:val="20"/>
          <w:lang w:val="de-DE"/>
        </w:rPr>
      </w:pPr>
    </w:p>
    <w:p w14:paraId="446DA42C" w14:textId="1E88CCF6" w:rsidR="00A73D6E" w:rsidRPr="00DA27B2" w:rsidRDefault="00A73D6E" w:rsidP="00A73D6E">
      <w:pPr>
        <w:spacing w:after="120" w:line="240" w:lineRule="auto"/>
        <w:rPr>
          <w:rFonts w:ascii="Arial" w:eastAsia="Arial" w:hAnsi="Arial" w:cs="Arial"/>
          <w:b/>
          <w:bCs/>
          <w:sz w:val="20"/>
          <w:lang w:val="de-DE"/>
        </w:rPr>
      </w:pPr>
      <w:r w:rsidRPr="00DA27B2">
        <w:rPr>
          <w:rFonts w:ascii="Arial" w:eastAsia="Arial" w:hAnsi="Arial" w:cs="Arial"/>
          <w:b/>
          <w:bCs/>
          <w:sz w:val="20"/>
          <w:lang w:val="de-DE"/>
        </w:rPr>
        <w:t>Mitreißende Songs vom mehrfach preisgekrönten Komponisten Alan Menken</w:t>
      </w:r>
    </w:p>
    <w:p w14:paraId="3D40170F" w14:textId="77777777" w:rsidR="00A73D6E" w:rsidRPr="00DA27B2" w:rsidRDefault="00A73D6E" w:rsidP="00A73D6E">
      <w:pPr>
        <w:spacing w:after="120" w:line="240" w:lineRule="auto"/>
        <w:rPr>
          <w:rFonts w:ascii="Arial" w:eastAsia="Arial" w:hAnsi="Arial" w:cs="Arial"/>
          <w:sz w:val="20"/>
          <w:lang w:val="de-DE"/>
        </w:rPr>
      </w:pPr>
      <w:r w:rsidRPr="00A07A0E">
        <w:rPr>
          <w:rFonts w:ascii="Arial" w:eastAsia="Arial" w:hAnsi="Arial" w:cs="Arial"/>
          <w:bCs/>
          <w:sz w:val="20"/>
          <w:lang w:val="de-DE"/>
        </w:rPr>
        <w:t>Disney Der Glöckner von Notre Dame beeindruckt</w:t>
      </w:r>
      <w:r w:rsidRPr="00DA27B2">
        <w:rPr>
          <w:rFonts w:ascii="Arial" w:eastAsia="Arial" w:hAnsi="Arial" w:cs="Arial"/>
          <w:sz w:val="20"/>
          <w:lang w:val="de-DE"/>
        </w:rPr>
        <w:t xml:space="preserve"> mit seiner eindrucksvollen Klangwelt, geschaffen vom mehrfach Oscar-prämierten Komponisten Alan Menken, der bereits unvergessliche Songs für Disney Klassiker wie „Arielle, die Meerjungfrau“, „Die Schöne und das Biest“, „Aladdin“, „Hercules“ und „Pocahontas“ geschrieben hat. Mit dem bekannten Komponisten und Liedtexter Stephen Schwartz (u. a. </w:t>
      </w:r>
      <w:r w:rsidRPr="00DA27B2">
        <w:rPr>
          <w:rFonts w:ascii="Arial" w:eastAsia="Arial" w:hAnsi="Arial" w:cs="Arial"/>
          <w:i/>
          <w:sz w:val="20"/>
          <w:lang w:val="de-DE"/>
        </w:rPr>
        <w:t>Wicked</w:t>
      </w:r>
      <w:r w:rsidRPr="00DA27B2">
        <w:rPr>
          <w:rFonts w:ascii="Arial" w:eastAsia="Arial" w:hAnsi="Arial" w:cs="Arial"/>
          <w:sz w:val="20"/>
          <w:lang w:val="de-DE"/>
        </w:rPr>
        <w:t>) hat er ein musikalisches Meisterwerk erschaffen, das von mitreißenden Songs über gewaltige Chöre bis zu zarten Balladen reicht und der Geschichte eine tiefgreifende emotionale Kraft verleiht. Das Musical vereint neben allen bekannten Disney Songs aus dem Film zusätzliche Titel und einen kraftvollen sinfonischen Klang. Das hochkarätige Ensemble des Budapester Operettentheaters, mit ihrem imposanten 14-köpfigen Live-Orchester, lässt die Songs von Alan Menken in ihrer ganzen Vielschichtigkeit erstrahlen und verleiht der Erzählung eine einzigartige Tiefe und Poesie.</w:t>
      </w:r>
    </w:p>
    <w:p w14:paraId="5E7F2176" w14:textId="77777777" w:rsidR="00C66A29" w:rsidRDefault="00C66A29" w:rsidP="00A73D6E">
      <w:pPr>
        <w:spacing w:after="120" w:line="240" w:lineRule="auto"/>
        <w:rPr>
          <w:rFonts w:ascii="Arial" w:eastAsia="Arial" w:hAnsi="Arial" w:cs="Arial"/>
          <w:b/>
          <w:bCs/>
          <w:sz w:val="20"/>
          <w:lang w:val="de-DE"/>
        </w:rPr>
      </w:pPr>
    </w:p>
    <w:p w14:paraId="5EC16394" w14:textId="77038E83" w:rsidR="00A73D6E" w:rsidRPr="00DA27B2" w:rsidRDefault="00A73D6E" w:rsidP="00A73D6E">
      <w:pPr>
        <w:spacing w:after="120" w:line="240" w:lineRule="auto"/>
        <w:rPr>
          <w:rFonts w:ascii="Arial" w:eastAsia="Arial" w:hAnsi="Arial" w:cs="Arial"/>
          <w:b/>
          <w:bCs/>
          <w:sz w:val="20"/>
          <w:lang w:val="de-DE"/>
        </w:rPr>
      </w:pPr>
      <w:r w:rsidRPr="00DA27B2">
        <w:rPr>
          <w:rFonts w:ascii="Arial" w:eastAsia="Arial" w:hAnsi="Arial" w:cs="Arial"/>
          <w:b/>
          <w:bCs/>
          <w:sz w:val="20"/>
          <w:lang w:val="de-DE"/>
        </w:rPr>
        <w:t>Eine Geschichte über Mut, Liebe und Menschlichkeit</w:t>
      </w:r>
    </w:p>
    <w:p w14:paraId="3C160965" w14:textId="77777777" w:rsidR="00A73D6E" w:rsidRDefault="00A73D6E" w:rsidP="00A73D6E">
      <w:pPr>
        <w:spacing w:after="120" w:line="240" w:lineRule="auto"/>
        <w:rPr>
          <w:rFonts w:ascii="Arial" w:eastAsia="Arial" w:hAnsi="Arial" w:cs="Arial"/>
          <w:sz w:val="20"/>
          <w:lang w:val="de-DE"/>
        </w:rPr>
      </w:pPr>
      <w:r w:rsidRPr="00DA27B2">
        <w:rPr>
          <w:rFonts w:ascii="Arial" w:eastAsia="Arial" w:hAnsi="Arial" w:cs="Arial"/>
          <w:sz w:val="20"/>
          <w:lang w:val="de-DE"/>
        </w:rPr>
        <w:t xml:space="preserve">Basierend auf dem gleichnamigen Roman des französischen Schriftstellers Victor Hugo führt </w:t>
      </w:r>
      <w:r w:rsidRPr="00C66A29">
        <w:rPr>
          <w:rFonts w:ascii="Arial" w:eastAsia="Arial" w:hAnsi="Arial" w:cs="Arial"/>
          <w:bCs/>
          <w:sz w:val="20"/>
          <w:lang w:val="de-DE"/>
        </w:rPr>
        <w:t>Disney Der Glöckner von Notre Dame das Publikum von den Türmen der Pariser Kathedrale in die</w:t>
      </w:r>
      <w:r w:rsidRPr="00DA27B2">
        <w:rPr>
          <w:rFonts w:ascii="Arial" w:eastAsia="Arial" w:hAnsi="Arial" w:cs="Arial"/>
          <w:sz w:val="20"/>
          <w:lang w:val="de-DE"/>
        </w:rPr>
        <w:t xml:space="preserve"> dunklen Gassen des mittelalterlichen Paris. Im Zentrum steht Quasimodo, der entstellte Glöckner, der abgeschieden in Notre-Dame lebt – fernab der Welt, doch voller Sehnsucht nach ihr. Als er sich zum Fest der Narren unter die Menschen wagt, stößt er auf Ablehnung – bis ihm die ebenso mutige wie </w:t>
      </w:r>
      <w:r w:rsidRPr="00DA27B2">
        <w:rPr>
          <w:rFonts w:ascii="Arial" w:eastAsia="Arial" w:hAnsi="Arial" w:cs="Arial"/>
          <w:sz w:val="20"/>
          <w:lang w:val="de-DE"/>
        </w:rPr>
        <w:lastRenderedPageBreak/>
        <w:t>mitfühlende Esmeralda zur Seite steht. Zwischen beiden entwickelt sich eine zarte Verbindung, die aber unter den Augen des fanatischen Erzdiakons Frollo bald bedroht wird. In einer Welt, in der Vorurteile und Machtmissbrauch regieren, erzählt das Musical eine zutiefst menschliche Geschichte über Außenseitertum, Gerechtigkeit und eine Liebe bis über den Tod hinaus.</w:t>
      </w:r>
    </w:p>
    <w:p w14:paraId="5B51007F" w14:textId="77777777" w:rsidR="00F031C6" w:rsidRPr="00DA27B2" w:rsidRDefault="00F031C6" w:rsidP="00A73D6E">
      <w:pPr>
        <w:spacing w:after="120" w:line="240" w:lineRule="auto"/>
        <w:rPr>
          <w:rFonts w:ascii="Arial" w:eastAsia="Arial" w:hAnsi="Arial" w:cs="Arial"/>
          <w:sz w:val="20"/>
          <w:lang w:val="de-DE"/>
        </w:rPr>
      </w:pPr>
    </w:p>
    <w:p w14:paraId="34733F5C" w14:textId="77777777" w:rsidR="00A73D6E" w:rsidRPr="00DA27B2" w:rsidRDefault="00A73D6E" w:rsidP="00A73D6E">
      <w:pPr>
        <w:spacing w:after="120" w:line="240" w:lineRule="auto"/>
        <w:rPr>
          <w:rFonts w:ascii="Arial" w:eastAsia="Arial" w:hAnsi="Arial" w:cs="Arial"/>
          <w:b/>
          <w:sz w:val="20"/>
          <w:lang w:val="de-DE"/>
        </w:rPr>
      </w:pPr>
      <w:r w:rsidRPr="00DA27B2">
        <w:rPr>
          <w:rFonts w:ascii="Arial" w:eastAsia="Arial" w:hAnsi="Arial" w:cs="Arial"/>
          <w:b/>
          <w:sz w:val="20"/>
          <w:lang w:val="de-DE"/>
        </w:rPr>
        <w:t xml:space="preserve">Die Kathedrale Notre-Dame de Paris: ikonisches Bauwerk mit weltweiter Strahlkraft </w:t>
      </w:r>
    </w:p>
    <w:p w14:paraId="445273D4" w14:textId="77777777" w:rsidR="00A73D6E" w:rsidRDefault="00A73D6E" w:rsidP="00A73D6E">
      <w:pPr>
        <w:spacing w:after="120" w:line="240" w:lineRule="auto"/>
        <w:rPr>
          <w:rFonts w:ascii="Arial" w:eastAsia="Arial" w:hAnsi="Arial" w:cs="Arial"/>
          <w:sz w:val="20"/>
          <w:lang w:val="de-DE"/>
        </w:rPr>
      </w:pPr>
      <w:r w:rsidRPr="00DA27B2">
        <w:rPr>
          <w:rFonts w:ascii="Arial" w:eastAsia="Arial" w:hAnsi="Arial" w:cs="Arial"/>
          <w:sz w:val="20"/>
          <w:lang w:val="de-DE"/>
        </w:rPr>
        <w:t xml:space="preserve">Im Zentrum der Geschichte steht nicht nur der Glöckner Quasimodo, sondern auch ein Bauwerk von weltgeschichtlicher Bedeutung: die Kathedrale Notre-Dame de Paris. Sie ist titelgebender und zentraler Ort der Geschichte sowie ein bedeutungsträchtiges Symbol; der weltbekannte Roman von Victor Hugo, der die literarische Vorlage des Musicals bildet, trägt im Original den Titel „Notre-Dame de Paris“. Errichtet ab dem Jahr 1163 und nach fast 200 Jahren Bauzeit im Jahr 1345 vollendet, gilt die Kathedrale mit den ikonischen Fensterrosetten als eines der bedeutendsten Meisterwerke der gotischen Architektur Europas. Der verheerende Brand von Notre-Dame im April 2019 löste weltweit eine Welle der Anteilnahme und grenzenlosen Bereitschaft zum Wiederaufbau des geliebten Wahrzeichens aus. </w:t>
      </w:r>
    </w:p>
    <w:p w14:paraId="320AD6E1" w14:textId="77777777" w:rsidR="00F031C6" w:rsidRPr="00DA27B2" w:rsidRDefault="00F031C6" w:rsidP="00A73D6E">
      <w:pPr>
        <w:spacing w:after="120" w:line="240" w:lineRule="auto"/>
        <w:rPr>
          <w:rFonts w:ascii="Arial" w:eastAsia="Arial" w:hAnsi="Arial" w:cs="Arial"/>
          <w:sz w:val="20"/>
          <w:lang w:val="de-DE"/>
        </w:rPr>
      </w:pPr>
    </w:p>
    <w:p w14:paraId="2A3269D4" w14:textId="77777777" w:rsidR="00A73D6E" w:rsidRPr="00DA27B2" w:rsidRDefault="00A73D6E" w:rsidP="00A73D6E">
      <w:pPr>
        <w:autoSpaceDE w:val="0"/>
        <w:autoSpaceDN w:val="0"/>
        <w:adjustRightInd w:val="0"/>
        <w:spacing w:after="120" w:line="264" w:lineRule="auto"/>
        <w:rPr>
          <w:rFonts w:ascii="Arial" w:eastAsia="Arial" w:hAnsi="Arial" w:cs="Arial"/>
          <w:b/>
          <w:bCs/>
          <w:sz w:val="20"/>
          <w:lang w:val="de-DE"/>
        </w:rPr>
      </w:pPr>
      <w:r w:rsidRPr="00DA27B2">
        <w:rPr>
          <w:rFonts w:ascii="Arial" w:eastAsia="Arial" w:hAnsi="Arial" w:cs="Arial"/>
          <w:b/>
          <w:bCs/>
          <w:sz w:val="20"/>
          <w:lang w:val="de-DE"/>
        </w:rPr>
        <w:t>Ein aufwendig inszeniertes Bühnenepos</w:t>
      </w:r>
    </w:p>
    <w:p w14:paraId="6B12AD60" w14:textId="2FD1294D" w:rsidR="00A73D6E" w:rsidRPr="00DA27B2" w:rsidRDefault="00A73D6E" w:rsidP="00A73D6E">
      <w:pPr>
        <w:autoSpaceDE w:val="0"/>
        <w:autoSpaceDN w:val="0"/>
        <w:adjustRightInd w:val="0"/>
        <w:spacing w:after="120" w:line="240" w:lineRule="auto"/>
        <w:rPr>
          <w:rFonts w:ascii="Arial" w:eastAsia="Arial" w:hAnsi="Arial" w:cs="Arial"/>
          <w:sz w:val="20"/>
          <w:lang w:val="de-DE"/>
        </w:rPr>
      </w:pPr>
      <w:r w:rsidRPr="00DA27B2">
        <w:rPr>
          <w:rFonts w:ascii="Arial" w:eastAsia="Arial" w:hAnsi="Arial" w:cs="Arial"/>
          <w:sz w:val="20"/>
          <w:lang w:val="de-DE"/>
        </w:rPr>
        <w:t>Ein Ensemble herausragender Solisten, aufwändige Choreografien und eine imposante Bühnenausstattung mit gotischer Architektur, riesigen Glocken und farbenprächtigen Kostümen: Über 70 Beteiligte führen das Publikum direkt ins monumentale Paris des 15. Jahrhunderts zwischen Kathedrale, Straßenfest und Kirchturm, und sorgen in der Inszenierung des Budapester Operettentheaters für ein unvergessliches Live-Erlebnis</w:t>
      </w:r>
      <w:r w:rsidRPr="00F9356C">
        <w:rPr>
          <w:rFonts w:ascii="Arial" w:eastAsia="Arial" w:hAnsi="Arial" w:cs="Arial"/>
          <w:sz w:val="20"/>
          <w:lang w:val="de-DE"/>
        </w:rPr>
        <w:t>. Disney Der Glöckner von Notre Dame</w:t>
      </w:r>
      <w:r w:rsidRPr="00DA27B2">
        <w:rPr>
          <w:rFonts w:ascii="Arial" w:eastAsia="Arial" w:hAnsi="Arial" w:cs="Arial"/>
          <w:sz w:val="20"/>
          <w:lang w:val="de-DE"/>
        </w:rPr>
        <w:t xml:space="preserve"> ist ein musikalisches Bühnenepos voller Leidenschaft, Dramatik und Hoffnung</w:t>
      </w:r>
      <w:r w:rsidR="00E35222">
        <w:rPr>
          <w:rFonts w:ascii="Arial" w:eastAsia="Arial" w:hAnsi="Arial" w:cs="Arial"/>
          <w:sz w:val="20"/>
          <w:lang w:val="de-DE"/>
        </w:rPr>
        <w:t>.</w:t>
      </w:r>
    </w:p>
    <w:p w14:paraId="2EABEC2A" w14:textId="31776AB0" w:rsidR="00514147" w:rsidRPr="00DA27B2" w:rsidRDefault="00514147" w:rsidP="00514147">
      <w:pPr>
        <w:rPr>
          <w:sz w:val="20"/>
          <w:lang w:val="de-DE"/>
        </w:rPr>
      </w:pPr>
    </w:p>
    <w:p w14:paraId="33AE7A7B" w14:textId="4188B957" w:rsidR="004F7636" w:rsidRDefault="008C17BA" w:rsidP="00514147">
      <w:pPr>
        <w:rPr>
          <w:lang w:val="de-DE"/>
        </w:rPr>
      </w:pPr>
      <w:r>
        <w:rPr>
          <w:noProof/>
        </w:rPr>
        <w:drawing>
          <wp:anchor distT="0" distB="0" distL="114300" distR="114300" simplePos="0" relativeHeight="251658241" behindDoc="0" locked="0" layoutInCell="1" allowOverlap="1" wp14:anchorId="37344A80" wp14:editId="1CB1BC7B">
            <wp:simplePos x="0" y="0"/>
            <wp:positionH relativeFrom="column">
              <wp:posOffset>520577</wp:posOffset>
            </wp:positionH>
            <wp:positionV relativeFrom="paragraph">
              <wp:posOffset>13757</wp:posOffset>
            </wp:positionV>
            <wp:extent cx="4434840" cy="1607820"/>
            <wp:effectExtent l="0" t="0" r="3810" b="0"/>
            <wp:wrapNone/>
            <wp:docPr id="1233702942" name="Grafik 3"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02942" name="Grafik 3" descr="Ein Bild, das Text, Screenshot, Schrift enthält.&#10;&#10;KI-generierte Inhalte können fehlerhaft sei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434840" cy="1607820"/>
                    </a:xfrm>
                    <a:prstGeom prst="rect">
                      <a:avLst/>
                    </a:prstGeom>
                    <a:noFill/>
                    <a:ln>
                      <a:noFill/>
                    </a:ln>
                  </pic:spPr>
                </pic:pic>
              </a:graphicData>
            </a:graphic>
          </wp:anchor>
        </w:drawing>
      </w:r>
    </w:p>
    <w:p w14:paraId="06C15DB1" w14:textId="6ECA6548" w:rsidR="004F7636" w:rsidRDefault="004F7636" w:rsidP="00514147">
      <w:pPr>
        <w:rPr>
          <w:lang w:val="de-DE"/>
        </w:rPr>
      </w:pPr>
    </w:p>
    <w:p w14:paraId="7BD14F66" w14:textId="52FFFC8E" w:rsidR="00017674" w:rsidRDefault="00017674" w:rsidP="00514147">
      <w:pPr>
        <w:rPr>
          <w:lang w:val="de-DE"/>
        </w:rPr>
      </w:pPr>
    </w:p>
    <w:p w14:paraId="0B97DA2A" w14:textId="2332F759" w:rsidR="00017674" w:rsidRDefault="00017674" w:rsidP="00514147">
      <w:pPr>
        <w:rPr>
          <w:lang w:val="de-DE"/>
        </w:rPr>
      </w:pPr>
    </w:p>
    <w:p w14:paraId="3FA2076B" w14:textId="77777777" w:rsidR="00507AB5" w:rsidRDefault="00507AB5" w:rsidP="00507AB5">
      <w:pPr>
        <w:autoSpaceDE w:val="0"/>
        <w:autoSpaceDN w:val="0"/>
        <w:adjustRightInd w:val="0"/>
        <w:spacing w:line="264" w:lineRule="auto"/>
        <w:jc w:val="center"/>
        <w:rPr>
          <w:rFonts w:ascii="Arial" w:eastAsia="Helvetica Neue" w:hAnsi="Arial" w:cs="Arial"/>
          <w:b/>
          <w:bCs/>
          <w:sz w:val="24"/>
          <w:szCs w:val="24"/>
          <w:lang w:val="de-DE"/>
        </w:rPr>
      </w:pPr>
    </w:p>
    <w:p w14:paraId="46036984" w14:textId="77777777" w:rsidR="00507AB5" w:rsidRDefault="00507AB5" w:rsidP="00507AB5">
      <w:pPr>
        <w:autoSpaceDE w:val="0"/>
        <w:autoSpaceDN w:val="0"/>
        <w:adjustRightInd w:val="0"/>
        <w:spacing w:line="264" w:lineRule="auto"/>
        <w:jc w:val="center"/>
        <w:rPr>
          <w:rFonts w:ascii="Arial" w:eastAsia="Helvetica Neue" w:hAnsi="Arial" w:cs="Arial"/>
          <w:b/>
          <w:bCs/>
          <w:sz w:val="24"/>
          <w:szCs w:val="24"/>
          <w:lang w:val="de-DE"/>
        </w:rPr>
      </w:pPr>
      <w:r w:rsidRPr="00B82B7D">
        <w:rPr>
          <w:rFonts w:ascii="Arial" w:eastAsia="Helvetica Neue" w:hAnsi="Arial" w:cs="Arial"/>
          <w:b/>
          <w:bCs/>
          <w:sz w:val="24"/>
          <w:szCs w:val="24"/>
          <w:lang w:val="de-DE"/>
        </w:rPr>
        <w:t>Tournee 2026/2027</w:t>
      </w:r>
    </w:p>
    <w:p w14:paraId="0BF3B809" w14:textId="77777777" w:rsidR="00507AB5" w:rsidRDefault="00507AB5" w:rsidP="00507AB5">
      <w:pPr>
        <w:autoSpaceDE w:val="0"/>
        <w:autoSpaceDN w:val="0"/>
        <w:adjustRightInd w:val="0"/>
        <w:spacing w:line="264" w:lineRule="auto"/>
        <w:jc w:val="center"/>
        <w:rPr>
          <w:rFonts w:ascii="Arial" w:eastAsia="Helvetica Neue" w:hAnsi="Arial" w:cs="Arial"/>
          <w:b/>
          <w:bCs/>
          <w:sz w:val="24"/>
          <w:szCs w:val="24"/>
          <w:lang w:val="de-DE"/>
        </w:rPr>
      </w:pPr>
    </w:p>
    <w:p w14:paraId="1FE7E4E6" w14:textId="77777777" w:rsidR="00507AB5" w:rsidRDefault="00507AB5" w:rsidP="00507AB5">
      <w:pPr>
        <w:autoSpaceDE w:val="0"/>
        <w:autoSpaceDN w:val="0"/>
        <w:adjustRightInd w:val="0"/>
        <w:spacing w:line="264" w:lineRule="auto"/>
        <w:jc w:val="center"/>
        <w:rPr>
          <w:rFonts w:ascii="Arial" w:eastAsia="Helvetica Neue" w:hAnsi="Arial" w:cs="Arial"/>
          <w:b/>
          <w:bCs/>
          <w:lang w:val="de-DE"/>
        </w:rPr>
      </w:pPr>
      <w:r>
        <w:rPr>
          <w:rFonts w:ascii="Arial" w:eastAsia="Helvetica Neue" w:hAnsi="Arial" w:cs="Arial"/>
          <w:b/>
          <w:bCs/>
          <w:lang w:val="de-DE"/>
        </w:rPr>
        <w:t>19.01.2027 – 31.01.2027</w:t>
      </w:r>
    </w:p>
    <w:p w14:paraId="1E4504CD" w14:textId="77777777" w:rsidR="00507AB5" w:rsidRPr="00181104" w:rsidRDefault="00507AB5" w:rsidP="00507AB5">
      <w:pPr>
        <w:autoSpaceDE w:val="0"/>
        <w:autoSpaceDN w:val="0"/>
        <w:adjustRightInd w:val="0"/>
        <w:spacing w:line="264" w:lineRule="auto"/>
        <w:jc w:val="center"/>
        <w:rPr>
          <w:rFonts w:ascii="Arial" w:eastAsia="Helvetica Neue" w:hAnsi="Arial" w:cs="Arial"/>
          <w:b/>
          <w:bCs/>
          <w:lang w:val="de-DE"/>
        </w:rPr>
      </w:pPr>
      <w:r>
        <w:rPr>
          <w:rFonts w:ascii="Arial" w:eastAsia="Helvetica Neue" w:hAnsi="Arial" w:cs="Arial"/>
          <w:b/>
          <w:bCs/>
          <w:lang w:val="de-DE"/>
        </w:rPr>
        <w:t>Zürich, Theater 11</w:t>
      </w:r>
    </w:p>
    <w:p w14:paraId="58D5FD9E" w14:textId="77777777" w:rsidR="00507AB5" w:rsidRDefault="00507AB5" w:rsidP="00507AB5">
      <w:pPr>
        <w:spacing w:line="240" w:lineRule="exact"/>
        <w:rPr>
          <w:rFonts w:ascii="Arial" w:eastAsiaTheme="minorEastAsia" w:hAnsi="Arial" w:cs="Arial"/>
          <w:b/>
          <w:bCs/>
          <w:color w:val="000000" w:themeColor="text1"/>
          <w:lang w:val="de-DE" w:eastAsia="de-DE"/>
        </w:rPr>
      </w:pPr>
    </w:p>
    <w:p w14:paraId="24A25016" w14:textId="77777777" w:rsidR="00507AB5" w:rsidRDefault="00507AB5" w:rsidP="00507AB5">
      <w:pPr>
        <w:spacing w:line="240" w:lineRule="exact"/>
        <w:rPr>
          <w:rFonts w:ascii="Arial" w:eastAsiaTheme="minorEastAsia" w:hAnsi="Arial" w:cs="Arial"/>
          <w:b/>
          <w:bCs/>
          <w:color w:val="000000" w:themeColor="text1"/>
          <w:lang w:val="de-DE" w:eastAsia="de-DE"/>
        </w:rPr>
      </w:pPr>
    </w:p>
    <w:p w14:paraId="559B8EDA" w14:textId="77777777" w:rsidR="00507AB5" w:rsidRDefault="00507AB5" w:rsidP="00507AB5">
      <w:pPr>
        <w:spacing w:line="240" w:lineRule="exact"/>
        <w:rPr>
          <w:rFonts w:ascii="Arial" w:eastAsiaTheme="minorEastAsia" w:hAnsi="Arial" w:cs="Arial"/>
          <w:b/>
          <w:bCs/>
          <w:color w:val="000000" w:themeColor="text1"/>
          <w:lang w:val="de-DE" w:eastAsia="de-DE"/>
        </w:rPr>
      </w:pPr>
    </w:p>
    <w:p w14:paraId="14DCA834" w14:textId="22D06B2F" w:rsidR="0056369C" w:rsidRPr="008C17BA" w:rsidRDefault="0056369C" w:rsidP="00507AB5">
      <w:pPr>
        <w:spacing w:line="240" w:lineRule="exact"/>
        <w:rPr>
          <w:rFonts w:ascii="Arial" w:eastAsiaTheme="minorEastAsia" w:hAnsi="Arial" w:cs="Arial"/>
          <w:b/>
          <w:bCs/>
          <w:color w:val="000000" w:themeColor="text1"/>
          <w:sz w:val="24"/>
          <w:szCs w:val="24"/>
          <w:lang w:val="de-DE" w:eastAsia="de-DE"/>
        </w:rPr>
      </w:pPr>
      <w:r w:rsidRPr="008C17BA">
        <w:rPr>
          <w:rFonts w:ascii="Arial" w:eastAsiaTheme="minorEastAsia" w:hAnsi="Arial" w:cs="Arial"/>
          <w:b/>
          <w:bCs/>
          <w:color w:val="000000" w:themeColor="text1"/>
          <w:sz w:val="24"/>
          <w:szCs w:val="24"/>
          <w:lang w:val="de-DE" w:eastAsia="de-DE"/>
        </w:rPr>
        <w:t>Der Glöckner von Notre Dame</w:t>
      </w:r>
    </w:p>
    <w:p w14:paraId="4022595A" w14:textId="77777777" w:rsidR="00507AB5" w:rsidRPr="008C7B11" w:rsidRDefault="00507AB5" w:rsidP="00507AB5">
      <w:pPr>
        <w:spacing w:line="240" w:lineRule="exact"/>
        <w:rPr>
          <w:rFonts w:ascii="Arial" w:eastAsiaTheme="minorEastAsia" w:hAnsi="Arial" w:cs="Arial"/>
          <w:b/>
          <w:bCs/>
          <w:color w:val="000000" w:themeColor="text1"/>
          <w:sz w:val="20"/>
          <w:lang w:val="de-DE" w:eastAsia="de-DE"/>
        </w:rPr>
      </w:pPr>
    </w:p>
    <w:p w14:paraId="05E7F6D3" w14:textId="37DB856E" w:rsidR="00F01241" w:rsidRDefault="00507AB5" w:rsidP="00507AB5">
      <w:pPr>
        <w:spacing w:line="240" w:lineRule="exact"/>
        <w:rPr>
          <w:rFonts w:ascii="Arial" w:eastAsiaTheme="minorEastAsia" w:hAnsi="Arial" w:cs="Arial"/>
          <w:bCs/>
          <w:color w:val="000000" w:themeColor="text1"/>
          <w:sz w:val="20"/>
          <w:lang w:val="de-DE" w:eastAsia="de-DE"/>
        </w:rPr>
      </w:pPr>
      <w:r w:rsidRPr="008C7B11">
        <w:rPr>
          <w:rFonts w:ascii="Arial" w:eastAsiaTheme="minorEastAsia" w:hAnsi="Arial" w:cs="Arial"/>
          <w:b/>
          <w:bCs/>
          <w:color w:val="000000" w:themeColor="text1"/>
          <w:sz w:val="20"/>
          <w:lang w:val="de-DE" w:eastAsia="de-DE"/>
        </w:rPr>
        <w:t xml:space="preserve">Vorstellungen: </w:t>
      </w:r>
      <w:r w:rsidR="00837B3E">
        <w:rPr>
          <w:rFonts w:ascii="Arial" w:eastAsiaTheme="minorEastAsia" w:hAnsi="Arial" w:cs="Arial"/>
          <w:bCs/>
          <w:color w:val="000000" w:themeColor="text1"/>
          <w:sz w:val="20"/>
          <w:lang w:val="de-DE" w:eastAsia="de-DE"/>
        </w:rPr>
        <w:tab/>
      </w:r>
      <w:r w:rsidR="00F01241">
        <w:rPr>
          <w:rFonts w:ascii="Arial" w:eastAsiaTheme="minorEastAsia" w:hAnsi="Arial" w:cs="Arial"/>
          <w:bCs/>
          <w:color w:val="000000" w:themeColor="text1"/>
          <w:sz w:val="20"/>
          <w:lang w:val="de-DE" w:eastAsia="de-DE"/>
        </w:rPr>
        <w:t>Theater 11 Zürich</w:t>
      </w:r>
    </w:p>
    <w:p w14:paraId="246F8BBD" w14:textId="4678DA37" w:rsidR="00507AB5" w:rsidRPr="008C7B11" w:rsidRDefault="00507AB5" w:rsidP="00837B3E">
      <w:pPr>
        <w:spacing w:line="240" w:lineRule="exact"/>
        <w:ind w:left="1416" w:firstLine="708"/>
        <w:rPr>
          <w:rFonts w:ascii="Arial" w:eastAsiaTheme="minorEastAsia" w:hAnsi="Arial" w:cs="Arial"/>
          <w:bCs/>
          <w:color w:val="000000" w:themeColor="text1"/>
          <w:sz w:val="20"/>
          <w:lang w:val="de-DE" w:eastAsia="de-DE"/>
        </w:rPr>
      </w:pPr>
      <w:r w:rsidRPr="008C7B11">
        <w:rPr>
          <w:rFonts w:ascii="Arial" w:eastAsiaTheme="minorEastAsia" w:hAnsi="Arial" w:cs="Arial"/>
          <w:bCs/>
          <w:color w:val="000000" w:themeColor="text1"/>
          <w:sz w:val="20"/>
          <w:lang w:val="de-DE" w:eastAsia="de-DE"/>
        </w:rPr>
        <w:t>Di</w:t>
      </w:r>
      <w:r w:rsidR="00F01241">
        <w:rPr>
          <w:rFonts w:ascii="Arial" w:eastAsiaTheme="minorEastAsia" w:hAnsi="Arial" w:cs="Arial"/>
          <w:bCs/>
          <w:color w:val="000000" w:themeColor="text1"/>
          <w:sz w:val="20"/>
          <w:lang w:val="de-DE" w:eastAsia="de-DE"/>
        </w:rPr>
        <w:t>enstag</w:t>
      </w:r>
      <w:r w:rsidRPr="008C7B11">
        <w:rPr>
          <w:rFonts w:ascii="Arial" w:eastAsiaTheme="minorEastAsia" w:hAnsi="Arial" w:cs="Arial"/>
          <w:bCs/>
          <w:color w:val="000000" w:themeColor="text1"/>
          <w:sz w:val="20"/>
          <w:lang w:val="de-DE" w:eastAsia="de-DE"/>
        </w:rPr>
        <w:t>, Do</w:t>
      </w:r>
      <w:r w:rsidR="00F01241">
        <w:rPr>
          <w:rFonts w:ascii="Arial" w:eastAsiaTheme="minorEastAsia" w:hAnsi="Arial" w:cs="Arial"/>
          <w:bCs/>
          <w:color w:val="000000" w:themeColor="text1"/>
          <w:sz w:val="20"/>
          <w:lang w:val="de-DE" w:eastAsia="de-DE"/>
        </w:rPr>
        <w:t>nnerstag</w:t>
      </w:r>
      <w:r w:rsidRPr="008C7B11">
        <w:rPr>
          <w:rFonts w:ascii="Arial" w:eastAsiaTheme="minorEastAsia" w:hAnsi="Arial" w:cs="Arial"/>
          <w:bCs/>
          <w:color w:val="000000" w:themeColor="text1"/>
          <w:sz w:val="20"/>
          <w:lang w:val="de-DE" w:eastAsia="de-DE"/>
        </w:rPr>
        <w:t xml:space="preserve"> und F</w:t>
      </w:r>
      <w:r w:rsidR="00272B29">
        <w:rPr>
          <w:rFonts w:ascii="Arial" w:eastAsiaTheme="minorEastAsia" w:hAnsi="Arial" w:cs="Arial"/>
          <w:bCs/>
          <w:color w:val="000000" w:themeColor="text1"/>
          <w:sz w:val="20"/>
          <w:lang w:val="de-DE" w:eastAsia="de-DE"/>
        </w:rPr>
        <w:t>r</w:t>
      </w:r>
      <w:r w:rsidR="00F01241">
        <w:rPr>
          <w:rFonts w:ascii="Arial" w:eastAsiaTheme="minorEastAsia" w:hAnsi="Arial" w:cs="Arial"/>
          <w:bCs/>
          <w:color w:val="000000" w:themeColor="text1"/>
          <w:sz w:val="20"/>
          <w:lang w:val="de-DE" w:eastAsia="de-DE"/>
        </w:rPr>
        <w:t>eitag</w:t>
      </w:r>
      <w:r w:rsidRPr="008C7B11">
        <w:rPr>
          <w:rFonts w:ascii="Arial" w:eastAsiaTheme="minorEastAsia" w:hAnsi="Arial" w:cs="Arial"/>
          <w:bCs/>
          <w:color w:val="000000" w:themeColor="text1"/>
          <w:sz w:val="20"/>
          <w:lang w:val="de-DE" w:eastAsia="de-DE"/>
        </w:rPr>
        <w:t xml:space="preserve"> </w:t>
      </w:r>
      <w:r w:rsidR="00272B29">
        <w:rPr>
          <w:rFonts w:ascii="Arial" w:eastAsiaTheme="minorEastAsia" w:hAnsi="Arial" w:cs="Arial"/>
          <w:bCs/>
          <w:color w:val="000000" w:themeColor="text1"/>
          <w:sz w:val="20"/>
          <w:lang w:val="de-DE" w:eastAsia="de-DE"/>
        </w:rPr>
        <w:t xml:space="preserve">um </w:t>
      </w:r>
      <w:r w:rsidRPr="008C7B11">
        <w:rPr>
          <w:rFonts w:ascii="Arial" w:eastAsiaTheme="minorEastAsia" w:hAnsi="Arial" w:cs="Arial"/>
          <w:bCs/>
          <w:color w:val="000000" w:themeColor="text1"/>
          <w:sz w:val="20"/>
          <w:lang w:val="de-DE" w:eastAsia="de-DE"/>
        </w:rPr>
        <w:t xml:space="preserve">19.30 Uhr – außer Di, 19.01.2027: 18.30 </w:t>
      </w:r>
    </w:p>
    <w:p w14:paraId="6650965E" w14:textId="2C344D30" w:rsidR="00507AB5" w:rsidRPr="008C7B11" w:rsidRDefault="00507AB5" w:rsidP="00837B3E">
      <w:pPr>
        <w:spacing w:line="240" w:lineRule="exact"/>
        <w:ind w:left="1416" w:firstLine="708"/>
        <w:rPr>
          <w:rFonts w:ascii="Arial" w:eastAsiaTheme="minorEastAsia" w:hAnsi="Arial" w:cs="Arial"/>
          <w:bCs/>
          <w:color w:val="000000" w:themeColor="text1"/>
          <w:sz w:val="20"/>
          <w:lang w:val="de-DE" w:eastAsia="de-DE"/>
        </w:rPr>
      </w:pPr>
      <w:r w:rsidRPr="008C7B11">
        <w:rPr>
          <w:rFonts w:ascii="Arial" w:eastAsiaTheme="minorEastAsia" w:hAnsi="Arial" w:cs="Arial"/>
          <w:bCs/>
          <w:color w:val="000000" w:themeColor="text1"/>
          <w:sz w:val="20"/>
          <w:lang w:val="de-DE" w:eastAsia="de-DE"/>
        </w:rPr>
        <w:t>Mi</w:t>
      </w:r>
      <w:r w:rsidR="00F01241">
        <w:rPr>
          <w:rFonts w:ascii="Arial" w:eastAsiaTheme="minorEastAsia" w:hAnsi="Arial" w:cs="Arial"/>
          <w:bCs/>
          <w:color w:val="000000" w:themeColor="text1"/>
          <w:sz w:val="20"/>
          <w:lang w:val="de-DE" w:eastAsia="de-DE"/>
        </w:rPr>
        <w:t>ttwoch</w:t>
      </w:r>
      <w:r w:rsidR="004F7B3B">
        <w:rPr>
          <w:rFonts w:ascii="Arial" w:eastAsiaTheme="minorEastAsia" w:hAnsi="Arial" w:cs="Arial"/>
          <w:bCs/>
          <w:color w:val="000000" w:themeColor="text1"/>
          <w:sz w:val="20"/>
          <w:lang w:val="de-DE" w:eastAsia="de-DE"/>
        </w:rPr>
        <w:t xml:space="preserve"> um</w:t>
      </w:r>
      <w:r w:rsidRPr="008C7B11">
        <w:rPr>
          <w:rFonts w:ascii="Arial" w:eastAsiaTheme="minorEastAsia" w:hAnsi="Arial" w:cs="Arial"/>
          <w:bCs/>
          <w:color w:val="000000" w:themeColor="text1"/>
          <w:sz w:val="20"/>
          <w:lang w:val="de-DE" w:eastAsia="de-DE"/>
        </w:rPr>
        <w:t xml:space="preserve"> 18.30 Uhr</w:t>
      </w:r>
    </w:p>
    <w:p w14:paraId="3CA583A4" w14:textId="12F06F6F" w:rsidR="00507AB5" w:rsidRPr="008C7B11" w:rsidRDefault="00507AB5" w:rsidP="00507AB5">
      <w:pPr>
        <w:spacing w:line="240" w:lineRule="exact"/>
        <w:rPr>
          <w:rFonts w:ascii="Arial" w:eastAsiaTheme="minorEastAsia" w:hAnsi="Arial" w:cs="Arial"/>
          <w:bCs/>
          <w:color w:val="000000" w:themeColor="text1"/>
          <w:sz w:val="20"/>
          <w:lang w:val="de-DE" w:eastAsia="de-DE"/>
        </w:rPr>
      </w:pPr>
      <w:r w:rsidRPr="008C7B11">
        <w:rPr>
          <w:rFonts w:ascii="Arial" w:eastAsiaTheme="minorEastAsia" w:hAnsi="Arial" w:cs="Arial"/>
          <w:bCs/>
          <w:color w:val="000000" w:themeColor="text1"/>
          <w:sz w:val="20"/>
          <w:lang w:val="de-DE" w:eastAsia="de-DE"/>
        </w:rPr>
        <w:tab/>
      </w:r>
      <w:r w:rsidRPr="008C7B11">
        <w:rPr>
          <w:rFonts w:ascii="Arial" w:eastAsiaTheme="minorEastAsia" w:hAnsi="Arial" w:cs="Arial"/>
          <w:bCs/>
          <w:color w:val="000000" w:themeColor="text1"/>
          <w:sz w:val="20"/>
          <w:lang w:val="de-DE" w:eastAsia="de-DE"/>
        </w:rPr>
        <w:tab/>
      </w:r>
      <w:r w:rsidR="00837B3E">
        <w:rPr>
          <w:rFonts w:ascii="Arial" w:eastAsiaTheme="minorEastAsia" w:hAnsi="Arial" w:cs="Arial"/>
          <w:bCs/>
          <w:color w:val="000000" w:themeColor="text1"/>
          <w:sz w:val="20"/>
          <w:lang w:val="de-DE" w:eastAsia="de-DE"/>
        </w:rPr>
        <w:tab/>
      </w:r>
      <w:r w:rsidRPr="008C7B11">
        <w:rPr>
          <w:rFonts w:ascii="Arial" w:eastAsiaTheme="minorEastAsia" w:hAnsi="Arial" w:cs="Arial"/>
          <w:bCs/>
          <w:color w:val="000000" w:themeColor="text1"/>
          <w:sz w:val="20"/>
          <w:lang w:val="de-DE" w:eastAsia="de-DE"/>
        </w:rPr>
        <w:t>Sa</w:t>
      </w:r>
      <w:r w:rsidR="00272B29">
        <w:rPr>
          <w:rFonts w:ascii="Arial" w:eastAsiaTheme="minorEastAsia" w:hAnsi="Arial" w:cs="Arial"/>
          <w:bCs/>
          <w:color w:val="000000" w:themeColor="text1"/>
          <w:sz w:val="20"/>
          <w:lang w:val="de-DE" w:eastAsia="de-DE"/>
        </w:rPr>
        <w:t>mstag um</w:t>
      </w:r>
      <w:r w:rsidRPr="008C7B11">
        <w:rPr>
          <w:rFonts w:ascii="Arial" w:eastAsiaTheme="minorEastAsia" w:hAnsi="Arial" w:cs="Arial"/>
          <w:bCs/>
          <w:color w:val="000000" w:themeColor="text1"/>
          <w:sz w:val="20"/>
          <w:lang w:val="de-DE" w:eastAsia="de-DE"/>
        </w:rPr>
        <w:t xml:space="preserve"> 14.30 + 19.30 Uhr</w:t>
      </w:r>
    </w:p>
    <w:p w14:paraId="34B80F35" w14:textId="461E65E3" w:rsidR="00507AB5" w:rsidRPr="008C7B11" w:rsidRDefault="00507AB5" w:rsidP="00837B3E">
      <w:pPr>
        <w:spacing w:line="240" w:lineRule="exact"/>
        <w:ind w:left="1416" w:firstLine="708"/>
        <w:rPr>
          <w:rFonts w:ascii="Arial" w:eastAsiaTheme="minorEastAsia" w:hAnsi="Arial" w:cs="Arial"/>
          <w:bCs/>
          <w:color w:val="000000" w:themeColor="text1"/>
          <w:sz w:val="20"/>
          <w:lang w:val="de-DE" w:eastAsia="de-DE"/>
        </w:rPr>
      </w:pPr>
      <w:r w:rsidRPr="008C7B11">
        <w:rPr>
          <w:rFonts w:ascii="Arial" w:eastAsiaTheme="minorEastAsia" w:hAnsi="Arial" w:cs="Arial"/>
          <w:bCs/>
          <w:color w:val="000000" w:themeColor="text1"/>
          <w:sz w:val="20"/>
          <w:lang w:val="de-DE" w:eastAsia="de-DE"/>
        </w:rPr>
        <w:t>So</w:t>
      </w:r>
      <w:r w:rsidR="00272B29">
        <w:rPr>
          <w:rFonts w:ascii="Arial" w:eastAsiaTheme="minorEastAsia" w:hAnsi="Arial" w:cs="Arial"/>
          <w:bCs/>
          <w:color w:val="000000" w:themeColor="text1"/>
          <w:sz w:val="20"/>
          <w:lang w:val="de-DE" w:eastAsia="de-DE"/>
        </w:rPr>
        <w:t>nntag</w:t>
      </w:r>
      <w:r w:rsidRPr="008C7B11">
        <w:rPr>
          <w:rFonts w:ascii="Arial" w:eastAsiaTheme="minorEastAsia" w:hAnsi="Arial" w:cs="Arial"/>
          <w:bCs/>
          <w:color w:val="000000" w:themeColor="text1"/>
          <w:sz w:val="20"/>
          <w:lang w:val="de-DE" w:eastAsia="de-DE"/>
        </w:rPr>
        <w:t xml:space="preserve"> 13.30 Uhr, am 24.01.2027 auch um 18.30 Uhr</w:t>
      </w:r>
    </w:p>
    <w:p w14:paraId="00039425" w14:textId="32A8DBC5" w:rsidR="00507AB5" w:rsidRPr="008C7B11" w:rsidRDefault="00507AB5" w:rsidP="00507AB5">
      <w:pPr>
        <w:spacing w:line="240" w:lineRule="exact"/>
        <w:rPr>
          <w:rStyle w:val="eop"/>
          <w:rFonts w:ascii="Arial" w:eastAsiaTheme="minorEastAsia" w:hAnsi="Arial" w:cs="Arial"/>
          <w:color w:val="000000" w:themeColor="text1"/>
          <w:sz w:val="20"/>
          <w:lang w:val="de-DE" w:eastAsia="de-DE"/>
        </w:rPr>
      </w:pPr>
      <w:r w:rsidRPr="008C7B11">
        <w:rPr>
          <w:rFonts w:ascii="Arial" w:eastAsiaTheme="minorEastAsia" w:hAnsi="Arial" w:cs="Arial"/>
          <w:bCs/>
          <w:color w:val="000000" w:themeColor="text1"/>
          <w:sz w:val="20"/>
          <w:lang w:val="de-DE" w:eastAsia="de-DE"/>
        </w:rPr>
        <w:tab/>
      </w:r>
      <w:r w:rsidRPr="008C7B11">
        <w:rPr>
          <w:rFonts w:ascii="Arial" w:eastAsiaTheme="minorEastAsia" w:hAnsi="Arial" w:cs="Arial"/>
          <w:bCs/>
          <w:color w:val="000000" w:themeColor="text1"/>
          <w:sz w:val="20"/>
          <w:lang w:val="de-DE" w:eastAsia="de-DE"/>
        </w:rPr>
        <w:tab/>
      </w:r>
      <w:r w:rsidRPr="008C7B11">
        <w:rPr>
          <w:rFonts w:ascii="Arial" w:eastAsiaTheme="minorEastAsia" w:hAnsi="Arial" w:cs="Arial"/>
          <w:bCs/>
          <w:color w:val="000000" w:themeColor="text1"/>
          <w:sz w:val="20"/>
          <w:lang w:val="de-DE" w:eastAsia="de-DE"/>
        </w:rPr>
        <w:tab/>
      </w:r>
    </w:p>
    <w:p w14:paraId="245706E4" w14:textId="1C940453" w:rsidR="00507AB5" w:rsidRPr="008C7B11" w:rsidRDefault="00507AB5" w:rsidP="00507AB5">
      <w:pPr>
        <w:spacing w:line="240" w:lineRule="auto"/>
        <w:rPr>
          <w:rFonts w:ascii="Arial" w:eastAsiaTheme="minorEastAsia" w:hAnsi="Arial" w:cs="Arial"/>
          <w:color w:val="000000" w:themeColor="text1"/>
          <w:sz w:val="20"/>
          <w:lang w:val="de-DE" w:eastAsia="de-DE"/>
        </w:rPr>
      </w:pPr>
      <w:r w:rsidRPr="008C7B11">
        <w:rPr>
          <w:rFonts w:ascii="Arial" w:hAnsi="Arial" w:cs="Arial"/>
          <w:b/>
          <w:bCs/>
          <w:color w:val="000000" w:themeColor="text1"/>
          <w:sz w:val="20"/>
          <w:lang w:val="de-DE"/>
        </w:rPr>
        <w:t xml:space="preserve">Preise: </w:t>
      </w:r>
      <w:r w:rsidRPr="008C7B11">
        <w:rPr>
          <w:sz w:val="20"/>
          <w:lang w:val="de-DE"/>
        </w:rPr>
        <w:tab/>
      </w:r>
      <w:r w:rsidRPr="008C7B11">
        <w:rPr>
          <w:sz w:val="20"/>
          <w:lang w:val="de-DE"/>
        </w:rPr>
        <w:tab/>
      </w:r>
      <w:r w:rsidR="00017AE0">
        <w:rPr>
          <w:rFonts w:ascii="Arial" w:hAnsi="Arial" w:cs="Arial"/>
          <w:color w:val="000000" w:themeColor="text1"/>
          <w:sz w:val="20"/>
          <w:lang w:val="de-DE"/>
        </w:rPr>
        <w:t>CHF 57 – CHF 157.-</w:t>
      </w:r>
      <w:r w:rsidRPr="008C7B11">
        <w:rPr>
          <w:rFonts w:ascii="Arial" w:hAnsi="Arial" w:cs="Arial"/>
          <w:color w:val="000000" w:themeColor="text1"/>
          <w:sz w:val="20"/>
          <w:lang w:val="de-DE"/>
        </w:rPr>
        <w:t xml:space="preserve"> </w:t>
      </w:r>
    </w:p>
    <w:p w14:paraId="39B01C31" w14:textId="77777777" w:rsidR="00507AB5" w:rsidRPr="008C7B11" w:rsidRDefault="00507AB5" w:rsidP="00507AB5">
      <w:pPr>
        <w:autoSpaceDE w:val="0"/>
        <w:autoSpaceDN w:val="0"/>
        <w:adjustRightInd w:val="0"/>
        <w:spacing w:line="240" w:lineRule="auto"/>
        <w:rPr>
          <w:rFonts w:ascii="Arial" w:hAnsi="Arial" w:cs="Arial"/>
          <w:color w:val="000000" w:themeColor="text1"/>
          <w:sz w:val="20"/>
          <w:lang w:val="de-DE"/>
        </w:rPr>
      </w:pPr>
      <w:r w:rsidRPr="008C7B11">
        <w:rPr>
          <w:rFonts w:ascii="Arial" w:hAnsi="Arial" w:cs="Arial"/>
          <w:color w:val="000000" w:themeColor="text1"/>
          <w:sz w:val="20"/>
          <w:lang w:val="de-DE"/>
        </w:rPr>
        <w:tab/>
      </w:r>
      <w:r w:rsidRPr="008C7B11">
        <w:rPr>
          <w:rFonts w:ascii="Arial" w:hAnsi="Arial" w:cs="Arial"/>
          <w:color w:val="000000" w:themeColor="text1"/>
          <w:sz w:val="20"/>
          <w:lang w:val="de-DE"/>
        </w:rPr>
        <w:tab/>
      </w:r>
      <w:r w:rsidRPr="008C7B11">
        <w:rPr>
          <w:rFonts w:ascii="Arial" w:hAnsi="Arial" w:cs="Arial"/>
          <w:color w:val="000000" w:themeColor="text1"/>
          <w:sz w:val="20"/>
          <w:lang w:val="de-DE"/>
        </w:rPr>
        <w:tab/>
      </w:r>
    </w:p>
    <w:p w14:paraId="3436506A" w14:textId="5FE0A584" w:rsidR="00507AB5" w:rsidRPr="008C7B11" w:rsidRDefault="00507AB5" w:rsidP="00507AB5">
      <w:pPr>
        <w:pStyle w:val="paragraph"/>
        <w:spacing w:before="0" w:beforeAutospacing="0" w:after="0" w:afterAutospacing="0"/>
        <w:textAlignment w:val="baseline"/>
        <w:rPr>
          <w:rStyle w:val="eop"/>
          <w:rFonts w:ascii="Arial" w:hAnsi="Arial" w:cs="Arial"/>
          <w:color w:val="000000"/>
          <w:sz w:val="20"/>
          <w:szCs w:val="20"/>
        </w:rPr>
      </w:pPr>
      <w:r w:rsidRPr="008C7B11">
        <w:rPr>
          <w:rStyle w:val="normaltextrun"/>
          <w:rFonts w:ascii="Arial" w:hAnsi="Arial" w:cs="Arial"/>
          <w:b/>
          <w:bCs/>
          <w:color w:val="000000"/>
          <w:sz w:val="20"/>
          <w:szCs w:val="20"/>
        </w:rPr>
        <w:t xml:space="preserve">Dauer: </w:t>
      </w:r>
      <w:r w:rsidRPr="008C7B11">
        <w:rPr>
          <w:rStyle w:val="tabchar"/>
          <w:rFonts w:ascii="Arial" w:hAnsi="Arial" w:cs="Arial"/>
          <w:color w:val="000000"/>
          <w:sz w:val="20"/>
          <w:szCs w:val="20"/>
        </w:rPr>
        <w:tab/>
      </w:r>
      <w:r w:rsidRPr="008C7B11">
        <w:rPr>
          <w:rStyle w:val="tabchar"/>
          <w:rFonts w:ascii="Arial" w:hAnsi="Arial" w:cs="Arial"/>
          <w:sz w:val="20"/>
          <w:szCs w:val="20"/>
        </w:rPr>
        <w:tab/>
      </w:r>
      <w:r w:rsidR="00837B3E">
        <w:rPr>
          <w:rStyle w:val="tabchar"/>
          <w:rFonts w:ascii="Arial" w:hAnsi="Arial" w:cs="Arial"/>
          <w:sz w:val="20"/>
          <w:szCs w:val="20"/>
        </w:rPr>
        <w:tab/>
      </w:r>
      <w:r w:rsidR="00837B3E">
        <w:rPr>
          <w:rStyle w:val="normaltextrun"/>
          <w:rFonts w:ascii="Arial" w:hAnsi="Arial" w:cs="Arial"/>
          <w:color w:val="000000"/>
          <w:sz w:val="20"/>
          <w:szCs w:val="20"/>
        </w:rPr>
        <w:t>c</w:t>
      </w:r>
      <w:r w:rsidRPr="008C7B11">
        <w:rPr>
          <w:rStyle w:val="normaltextrun"/>
          <w:rFonts w:ascii="Arial" w:hAnsi="Arial" w:cs="Arial"/>
          <w:color w:val="000000"/>
          <w:sz w:val="20"/>
          <w:szCs w:val="20"/>
        </w:rPr>
        <w:t xml:space="preserve">a. </w:t>
      </w:r>
      <w:r w:rsidR="007D33F0" w:rsidRPr="008C7B11">
        <w:rPr>
          <w:rStyle w:val="normaltextrun"/>
          <w:rFonts w:ascii="Arial" w:hAnsi="Arial" w:cs="Arial"/>
          <w:color w:val="000000"/>
          <w:sz w:val="20"/>
          <w:szCs w:val="20"/>
        </w:rPr>
        <w:t>2 h 30</w:t>
      </w:r>
      <w:r w:rsidRPr="008C7B11">
        <w:rPr>
          <w:rStyle w:val="normaltextrun"/>
          <w:rFonts w:ascii="Arial" w:hAnsi="Arial" w:cs="Arial"/>
          <w:color w:val="000000"/>
          <w:sz w:val="20"/>
          <w:szCs w:val="20"/>
        </w:rPr>
        <w:t xml:space="preserve"> Minuten (inkl. Pause)</w:t>
      </w:r>
      <w:r w:rsidRPr="008C7B11">
        <w:rPr>
          <w:rStyle w:val="eop"/>
          <w:rFonts w:ascii="Arial" w:hAnsi="Arial" w:cs="Arial"/>
          <w:color w:val="000000"/>
          <w:sz w:val="20"/>
          <w:szCs w:val="20"/>
        </w:rPr>
        <w:t> </w:t>
      </w:r>
    </w:p>
    <w:p w14:paraId="22B7D51E" w14:textId="77777777" w:rsidR="00507AB5" w:rsidRPr="008C7B11" w:rsidRDefault="00507AB5" w:rsidP="00507AB5">
      <w:pPr>
        <w:pStyle w:val="paragraph"/>
        <w:spacing w:before="0" w:beforeAutospacing="0" w:after="0" w:afterAutospacing="0"/>
        <w:textAlignment w:val="baseline"/>
        <w:rPr>
          <w:rStyle w:val="eop"/>
          <w:rFonts w:ascii="Arial" w:hAnsi="Arial" w:cs="Arial"/>
          <w:color w:val="000000"/>
          <w:sz w:val="20"/>
          <w:szCs w:val="20"/>
        </w:rPr>
      </w:pPr>
    </w:p>
    <w:p w14:paraId="017794E0" w14:textId="77777777" w:rsidR="00507AB5" w:rsidRPr="008C7B11" w:rsidRDefault="00507AB5" w:rsidP="00507AB5">
      <w:pPr>
        <w:pStyle w:val="paragraph"/>
        <w:spacing w:before="0" w:beforeAutospacing="0" w:after="0" w:afterAutospacing="0"/>
        <w:textAlignment w:val="baseline"/>
        <w:rPr>
          <w:rStyle w:val="normaltextrun"/>
          <w:rFonts w:ascii="Arial" w:hAnsi="Arial" w:cs="Arial"/>
          <w:bCs/>
          <w:sz w:val="20"/>
          <w:szCs w:val="20"/>
        </w:rPr>
      </w:pPr>
      <w:r w:rsidRPr="008C7B11">
        <w:rPr>
          <w:rStyle w:val="normaltextrun"/>
          <w:rFonts w:ascii="Arial" w:hAnsi="Arial" w:cs="Arial"/>
          <w:b/>
          <w:bCs/>
          <w:sz w:val="20"/>
          <w:szCs w:val="20"/>
        </w:rPr>
        <w:t xml:space="preserve">Sprache: </w:t>
      </w:r>
      <w:r w:rsidRPr="008C7B11">
        <w:rPr>
          <w:rStyle w:val="normaltextrun"/>
          <w:rFonts w:ascii="Arial" w:hAnsi="Arial" w:cs="Arial"/>
          <w:bCs/>
          <w:sz w:val="20"/>
          <w:szCs w:val="20"/>
        </w:rPr>
        <w:tab/>
      </w:r>
      <w:r w:rsidRPr="008C7B11">
        <w:rPr>
          <w:rStyle w:val="normaltextrun"/>
          <w:rFonts w:ascii="Arial" w:hAnsi="Arial" w:cs="Arial"/>
          <w:bCs/>
          <w:sz w:val="20"/>
          <w:szCs w:val="20"/>
        </w:rPr>
        <w:tab/>
        <w:t>in deutscher Sprache</w:t>
      </w:r>
    </w:p>
    <w:p w14:paraId="639718F5" w14:textId="77777777" w:rsidR="00507AB5" w:rsidRPr="008A591B" w:rsidRDefault="00507AB5" w:rsidP="00507AB5">
      <w:pPr>
        <w:pStyle w:val="paragraph"/>
        <w:spacing w:before="0" w:beforeAutospacing="0" w:after="0" w:afterAutospacing="0"/>
        <w:textAlignment w:val="baseline"/>
        <w:rPr>
          <w:rStyle w:val="eop"/>
          <w:rFonts w:ascii="Arial" w:hAnsi="Arial" w:cs="Arial"/>
          <w:color w:val="000000"/>
          <w:sz w:val="22"/>
          <w:szCs w:val="22"/>
        </w:rPr>
      </w:pPr>
    </w:p>
    <w:p w14:paraId="66403E34" w14:textId="78D5BACB" w:rsidR="008C7B11" w:rsidRPr="00DE15C1" w:rsidRDefault="008C7B11" w:rsidP="00241010">
      <w:pPr>
        <w:tabs>
          <w:tab w:val="left" w:pos="2127"/>
        </w:tabs>
        <w:spacing w:line="240" w:lineRule="auto"/>
        <w:ind w:left="2127" w:hanging="2127"/>
        <w:rPr>
          <w:rFonts w:asciiTheme="majorHAnsi" w:hAnsiTheme="majorHAnsi" w:cstheme="majorHAnsi"/>
          <w:sz w:val="20"/>
        </w:rPr>
      </w:pPr>
      <w:r w:rsidRPr="00740BD2">
        <w:rPr>
          <w:rFonts w:asciiTheme="majorHAnsi" w:hAnsiTheme="majorHAnsi" w:cstheme="majorHAnsi"/>
          <w:b/>
          <w:bCs/>
          <w:sz w:val="20"/>
        </w:rPr>
        <w:t>Vorverkauf</w:t>
      </w:r>
      <w:r w:rsidR="00DE15C1" w:rsidRPr="00740BD2">
        <w:rPr>
          <w:rFonts w:asciiTheme="majorHAnsi" w:hAnsiTheme="majorHAnsi" w:cstheme="majorHAnsi"/>
          <w:b/>
          <w:bCs/>
          <w:sz w:val="20"/>
        </w:rPr>
        <w:t>:</w:t>
      </w:r>
      <w:r w:rsidR="00740BD2">
        <w:rPr>
          <w:rFonts w:asciiTheme="majorHAnsi" w:hAnsiTheme="majorHAnsi" w:cstheme="majorHAnsi"/>
          <w:sz w:val="20"/>
        </w:rPr>
        <w:tab/>
      </w:r>
      <w:hyperlink r:id="rId14" w:history="1">
        <w:r w:rsidR="00740BD2" w:rsidRPr="004F29E5">
          <w:rPr>
            <w:rStyle w:val="Hyperlink"/>
            <w:rFonts w:asciiTheme="majorHAnsi" w:hAnsiTheme="majorHAnsi" w:cstheme="majorHAnsi"/>
            <w:bCs/>
            <w:iCs/>
            <w:sz w:val="20"/>
            <w:lang w:eastAsia="de-CH"/>
          </w:rPr>
          <w:t>www.ticketcorner.ch</w:t>
        </w:r>
      </w:hyperlink>
      <w:r w:rsidRPr="00DE15C1">
        <w:rPr>
          <w:rFonts w:asciiTheme="majorHAnsi" w:hAnsiTheme="majorHAnsi" w:cstheme="majorHAnsi"/>
          <w:bCs/>
          <w:sz w:val="20"/>
        </w:rPr>
        <w:t>, bei allen Ticketcorner-Vorverkaufsstellen oder unter</w:t>
      </w:r>
      <w:r w:rsidR="00241010">
        <w:rPr>
          <w:rFonts w:asciiTheme="majorHAnsi" w:hAnsiTheme="majorHAnsi" w:cstheme="majorHAnsi"/>
          <w:bCs/>
          <w:sz w:val="20"/>
        </w:rPr>
        <w:t xml:space="preserve"> </w:t>
      </w:r>
      <w:r w:rsidRPr="00DE15C1">
        <w:rPr>
          <w:rFonts w:asciiTheme="majorHAnsi" w:hAnsiTheme="majorHAnsi" w:cstheme="majorHAnsi"/>
          <w:bCs/>
          <w:sz w:val="20"/>
          <w:lang w:eastAsia="de-CH"/>
        </w:rPr>
        <w:t>Ticketcorner 0900 800 800 (CHF 1.19/Min)</w:t>
      </w:r>
    </w:p>
    <w:p w14:paraId="02BC6C00" w14:textId="77777777" w:rsidR="00507AB5" w:rsidRPr="00DE15C1" w:rsidRDefault="00507AB5" w:rsidP="00241010">
      <w:pPr>
        <w:autoSpaceDE w:val="0"/>
        <w:autoSpaceDN w:val="0"/>
        <w:adjustRightInd w:val="0"/>
        <w:spacing w:line="240" w:lineRule="auto"/>
        <w:ind w:left="2070" w:firstLine="57"/>
        <w:rPr>
          <w:rFonts w:asciiTheme="majorHAnsi" w:eastAsiaTheme="minorEastAsia" w:hAnsiTheme="majorHAnsi" w:cstheme="majorHAnsi"/>
          <w:color w:val="000000"/>
          <w:sz w:val="20"/>
          <w:lang w:val="de-DE" w:eastAsia="de-DE"/>
        </w:rPr>
      </w:pPr>
      <w:r w:rsidRPr="00DE15C1">
        <w:rPr>
          <w:rFonts w:asciiTheme="majorHAnsi" w:eastAsiaTheme="minorEastAsia" w:hAnsiTheme="majorHAnsi" w:cstheme="majorHAnsi"/>
          <w:color w:val="000000"/>
          <w:sz w:val="20"/>
          <w:lang w:val="de-DE" w:eastAsia="de-DE"/>
        </w:rPr>
        <w:t xml:space="preserve">an allen bekannten Vorverkaufsstellen und die Hotline </w:t>
      </w:r>
    </w:p>
    <w:p w14:paraId="1187DFAB" w14:textId="77777777" w:rsidR="00507AB5" w:rsidRPr="00DE15C1" w:rsidRDefault="00507AB5" w:rsidP="00241010">
      <w:pPr>
        <w:autoSpaceDE w:val="0"/>
        <w:autoSpaceDN w:val="0"/>
        <w:adjustRightInd w:val="0"/>
        <w:spacing w:line="240" w:lineRule="auto"/>
        <w:ind w:left="2070" w:firstLine="57"/>
        <w:rPr>
          <w:rFonts w:asciiTheme="majorHAnsi" w:eastAsiaTheme="minorEastAsia" w:hAnsiTheme="majorHAnsi" w:cstheme="majorHAnsi"/>
          <w:color w:val="000000" w:themeColor="text1"/>
          <w:sz w:val="20"/>
          <w:highlight w:val="yellow"/>
          <w:lang w:val="en-US" w:eastAsia="de-DE"/>
        </w:rPr>
      </w:pPr>
      <w:proofErr w:type="spellStart"/>
      <w:r w:rsidRPr="00DE15C1">
        <w:rPr>
          <w:rFonts w:asciiTheme="majorHAnsi" w:eastAsiaTheme="minorEastAsia" w:hAnsiTheme="majorHAnsi" w:cstheme="majorHAnsi"/>
          <w:color w:val="000000"/>
          <w:sz w:val="20"/>
          <w:lang w:val="en-US" w:eastAsia="de-DE"/>
        </w:rPr>
        <w:t>Ticketcorner</w:t>
      </w:r>
      <w:proofErr w:type="spellEnd"/>
      <w:r w:rsidRPr="00DE15C1">
        <w:rPr>
          <w:rFonts w:asciiTheme="majorHAnsi" w:eastAsiaTheme="minorEastAsia" w:hAnsiTheme="majorHAnsi" w:cstheme="majorHAnsi"/>
          <w:color w:val="000000"/>
          <w:sz w:val="20"/>
          <w:lang w:val="en-US" w:eastAsia="de-DE"/>
        </w:rPr>
        <w:t xml:space="preserve"> 0900-800 800 (CHF 1,19/Min.)</w:t>
      </w:r>
    </w:p>
    <w:p w14:paraId="249C6849" w14:textId="77777777" w:rsidR="00507AB5" w:rsidRPr="00DE15C1" w:rsidRDefault="00507AB5" w:rsidP="00507AB5">
      <w:pPr>
        <w:pStyle w:val="paragraph"/>
        <w:spacing w:before="0" w:beforeAutospacing="0" w:after="0" w:afterAutospacing="0"/>
        <w:textAlignment w:val="baseline"/>
        <w:rPr>
          <w:rStyle w:val="normaltextrun"/>
          <w:rFonts w:asciiTheme="majorHAnsi" w:hAnsiTheme="majorHAnsi" w:cstheme="majorHAnsi"/>
          <w:b/>
          <w:bCs/>
          <w:sz w:val="20"/>
          <w:szCs w:val="20"/>
          <w:lang w:val="en-US"/>
        </w:rPr>
      </w:pPr>
    </w:p>
    <w:p w14:paraId="7905F686" w14:textId="011195C3" w:rsidR="005A419A" w:rsidRDefault="005A419A" w:rsidP="00507AB5">
      <w:pPr>
        <w:pStyle w:val="paragraph"/>
        <w:spacing w:before="0" w:beforeAutospacing="0" w:after="0" w:afterAutospacing="0"/>
        <w:textAlignment w:val="baseline"/>
        <w:rPr>
          <w:rStyle w:val="normaltextrun"/>
          <w:rFonts w:asciiTheme="majorHAnsi" w:hAnsiTheme="majorHAnsi" w:cstheme="majorHAnsi"/>
          <w:sz w:val="20"/>
          <w:szCs w:val="20"/>
          <w:lang w:val="de-CH"/>
        </w:rPr>
      </w:pPr>
      <w:r w:rsidRPr="00740BD2">
        <w:rPr>
          <w:rStyle w:val="normaltextrun"/>
          <w:rFonts w:asciiTheme="majorHAnsi" w:hAnsiTheme="majorHAnsi" w:cstheme="majorHAnsi"/>
          <w:b/>
          <w:bCs/>
          <w:sz w:val="20"/>
          <w:szCs w:val="20"/>
          <w:lang w:val="de-CH"/>
        </w:rPr>
        <w:t>Veranstalter:</w:t>
      </w:r>
      <w:r w:rsidRPr="00740BD2">
        <w:rPr>
          <w:rStyle w:val="normaltextrun"/>
          <w:rFonts w:asciiTheme="majorHAnsi" w:hAnsiTheme="majorHAnsi" w:cstheme="majorHAnsi"/>
          <w:b/>
          <w:bCs/>
          <w:sz w:val="20"/>
          <w:szCs w:val="20"/>
          <w:lang w:val="de-CH"/>
        </w:rPr>
        <w:tab/>
      </w:r>
      <w:r>
        <w:rPr>
          <w:rStyle w:val="normaltextrun"/>
          <w:rFonts w:asciiTheme="majorHAnsi" w:hAnsiTheme="majorHAnsi" w:cstheme="majorHAnsi"/>
          <w:sz w:val="20"/>
          <w:szCs w:val="20"/>
          <w:lang w:val="de-CH"/>
        </w:rPr>
        <w:tab/>
      </w:r>
      <w:r>
        <w:rPr>
          <w:rStyle w:val="normaltextrun"/>
          <w:rFonts w:asciiTheme="majorHAnsi" w:hAnsiTheme="majorHAnsi" w:cstheme="majorHAnsi"/>
          <w:sz w:val="20"/>
          <w:szCs w:val="20"/>
          <w:lang w:val="de-CH"/>
        </w:rPr>
        <w:tab/>
        <w:t xml:space="preserve">ATG Entertainment </w:t>
      </w:r>
    </w:p>
    <w:p w14:paraId="45845EF3" w14:textId="77777777" w:rsidR="004562A2" w:rsidRDefault="004562A2" w:rsidP="00507AB5">
      <w:pPr>
        <w:pStyle w:val="paragraph"/>
        <w:spacing w:before="0" w:beforeAutospacing="0" w:after="0" w:afterAutospacing="0"/>
        <w:textAlignment w:val="baseline"/>
        <w:rPr>
          <w:rStyle w:val="normaltextrun"/>
          <w:rFonts w:asciiTheme="majorHAnsi" w:hAnsiTheme="majorHAnsi" w:cstheme="majorHAnsi"/>
          <w:sz w:val="20"/>
          <w:szCs w:val="20"/>
          <w:lang w:val="de-CH"/>
        </w:rPr>
      </w:pPr>
    </w:p>
    <w:p w14:paraId="1F5975BD" w14:textId="6010A139" w:rsidR="00507AB5" w:rsidRPr="00DE15C1" w:rsidRDefault="00507AB5" w:rsidP="00507AB5">
      <w:pPr>
        <w:pStyle w:val="paragraph"/>
        <w:spacing w:before="0" w:beforeAutospacing="0" w:after="0" w:afterAutospacing="0"/>
        <w:textAlignment w:val="baseline"/>
        <w:rPr>
          <w:rFonts w:asciiTheme="majorHAnsi" w:hAnsiTheme="majorHAnsi" w:cstheme="majorHAnsi"/>
          <w:color w:val="5531FF"/>
          <w:sz w:val="20"/>
          <w:szCs w:val="20"/>
          <w:lang w:val="de-CH"/>
        </w:rPr>
      </w:pPr>
      <w:r w:rsidRPr="00740BD2">
        <w:rPr>
          <w:rStyle w:val="normaltextrun"/>
          <w:rFonts w:asciiTheme="majorHAnsi" w:hAnsiTheme="majorHAnsi" w:cstheme="majorHAnsi"/>
          <w:b/>
          <w:bCs/>
          <w:sz w:val="20"/>
          <w:szCs w:val="20"/>
          <w:lang w:val="de-CH"/>
        </w:rPr>
        <w:t>Informationen:</w:t>
      </w:r>
      <w:r w:rsidRPr="00740BD2">
        <w:rPr>
          <w:rStyle w:val="tabchar"/>
          <w:rFonts w:asciiTheme="majorHAnsi" w:hAnsiTheme="majorHAnsi" w:cstheme="majorHAnsi"/>
          <w:b/>
          <w:bCs/>
          <w:sz w:val="20"/>
          <w:szCs w:val="20"/>
          <w:lang w:val="de-CH"/>
        </w:rPr>
        <w:tab/>
      </w:r>
      <w:r w:rsidR="00DE15C1" w:rsidRPr="00DE15C1">
        <w:rPr>
          <w:rStyle w:val="tabchar"/>
          <w:rFonts w:asciiTheme="majorHAnsi" w:hAnsiTheme="majorHAnsi" w:cstheme="majorHAnsi"/>
          <w:sz w:val="20"/>
          <w:szCs w:val="20"/>
          <w:lang w:val="de-CH"/>
        </w:rPr>
        <w:tab/>
      </w:r>
      <w:r w:rsidR="00DE15C1" w:rsidRPr="00DE15C1">
        <w:rPr>
          <w:rStyle w:val="tabchar"/>
          <w:rFonts w:asciiTheme="majorHAnsi" w:hAnsiTheme="majorHAnsi" w:cstheme="majorHAnsi"/>
          <w:sz w:val="20"/>
          <w:szCs w:val="20"/>
          <w:lang w:val="de-CH"/>
        </w:rPr>
        <w:tab/>
      </w:r>
      <w:hyperlink r:id="rId15" w:history="1">
        <w:r w:rsidR="00DE15C1" w:rsidRPr="00DE15C1">
          <w:rPr>
            <w:rStyle w:val="Hyperlink"/>
            <w:rFonts w:asciiTheme="majorHAnsi" w:eastAsia="Arial" w:hAnsiTheme="majorHAnsi" w:cstheme="majorHAnsi"/>
            <w:sz w:val="20"/>
            <w:szCs w:val="20"/>
            <w:lang w:val="de-CH"/>
          </w:rPr>
          <w:t>www.gloeckner-musical.de</w:t>
        </w:r>
      </w:hyperlink>
      <w:r w:rsidRPr="00DE15C1">
        <w:rPr>
          <w:rFonts w:asciiTheme="majorHAnsi" w:hAnsiTheme="majorHAnsi" w:cstheme="majorHAnsi"/>
          <w:color w:val="5531FF"/>
          <w:sz w:val="20"/>
          <w:szCs w:val="20"/>
          <w:lang w:val="de-CH"/>
        </w:rPr>
        <w:t xml:space="preserve"> </w:t>
      </w:r>
    </w:p>
    <w:p w14:paraId="2F505BD2" w14:textId="77777777" w:rsidR="00DE15C1" w:rsidRPr="00DE15C1" w:rsidRDefault="00DE15C1" w:rsidP="00507AB5">
      <w:pPr>
        <w:pStyle w:val="paragraph"/>
        <w:spacing w:before="0" w:beforeAutospacing="0" w:after="0" w:afterAutospacing="0"/>
        <w:textAlignment w:val="baseline"/>
        <w:rPr>
          <w:rFonts w:asciiTheme="majorHAnsi" w:hAnsiTheme="majorHAnsi" w:cstheme="majorHAnsi"/>
          <w:color w:val="5531FF"/>
          <w:sz w:val="20"/>
          <w:szCs w:val="20"/>
          <w:lang w:val="de-CH"/>
        </w:rPr>
      </w:pPr>
    </w:p>
    <w:p w14:paraId="3E635B8F" w14:textId="4BADA988" w:rsidR="00DE15C1" w:rsidRPr="00DE15C1" w:rsidRDefault="00DE15C1" w:rsidP="00DE15C1">
      <w:pPr>
        <w:pStyle w:val="Default"/>
        <w:rPr>
          <w:rFonts w:asciiTheme="majorHAnsi" w:hAnsiTheme="majorHAnsi" w:cstheme="majorHAnsi"/>
          <w:color w:val="212121"/>
          <w:sz w:val="20"/>
          <w:szCs w:val="20"/>
          <w:shd w:val="clear" w:color="auto" w:fill="FFFFFF"/>
        </w:rPr>
      </w:pPr>
      <w:r w:rsidRPr="00740BD2">
        <w:rPr>
          <w:rFonts w:asciiTheme="majorHAnsi" w:hAnsiTheme="majorHAnsi" w:cstheme="majorHAnsi"/>
          <w:b/>
          <w:bCs/>
          <w:color w:val="212121"/>
          <w:sz w:val="20"/>
          <w:szCs w:val="20"/>
          <w:shd w:val="clear" w:color="auto" w:fill="FFFFFF"/>
        </w:rPr>
        <w:t>Weitere Infos + Bildmaterial</w:t>
      </w:r>
      <w:r w:rsidRPr="00740BD2">
        <w:rPr>
          <w:rFonts w:asciiTheme="majorHAnsi" w:hAnsiTheme="majorHAnsi" w:cstheme="majorHAnsi"/>
          <w:b/>
          <w:bCs/>
          <w:color w:val="212121"/>
          <w:sz w:val="20"/>
          <w:szCs w:val="20"/>
          <w:shd w:val="clear" w:color="auto" w:fill="FFFFFF"/>
        </w:rPr>
        <w:t>:</w:t>
      </w:r>
      <w:r w:rsidRPr="00DE15C1">
        <w:rPr>
          <w:rFonts w:asciiTheme="majorHAnsi" w:hAnsiTheme="majorHAnsi" w:cstheme="majorHAnsi"/>
          <w:color w:val="212121"/>
          <w:sz w:val="20"/>
          <w:szCs w:val="20"/>
          <w:shd w:val="clear" w:color="auto" w:fill="FFFFFF"/>
        </w:rPr>
        <w:tab/>
      </w:r>
      <w:hyperlink r:id="rId16" w:history="1">
        <w:r w:rsidRPr="00DE15C1">
          <w:rPr>
            <w:rStyle w:val="Hyperlink"/>
            <w:rFonts w:asciiTheme="majorHAnsi" w:hAnsiTheme="majorHAnsi" w:cstheme="majorHAnsi"/>
            <w:color w:val="7C7C7C" w:themeColor="background2" w:themeShade="80"/>
            <w:sz w:val="20"/>
            <w:szCs w:val="20"/>
            <w:shd w:val="clear" w:color="auto" w:fill="FFFFFF"/>
          </w:rPr>
          <w:t>www.musical.ch/presse</w:t>
        </w:r>
      </w:hyperlink>
    </w:p>
    <w:p w14:paraId="44164BB2" w14:textId="77777777" w:rsidR="00DE15C1" w:rsidRPr="00DE15C1" w:rsidRDefault="00DE15C1" w:rsidP="00507AB5">
      <w:pPr>
        <w:pStyle w:val="paragraph"/>
        <w:spacing w:before="0" w:beforeAutospacing="0" w:after="0" w:afterAutospacing="0"/>
        <w:textAlignment w:val="baseline"/>
        <w:rPr>
          <w:rFonts w:asciiTheme="majorHAnsi" w:hAnsiTheme="majorHAnsi" w:cstheme="majorHAnsi"/>
          <w:color w:val="5531FF"/>
          <w:sz w:val="20"/>
          <w:szCs w:val="20"/>
        </w:rPr>
      </w:pPr>
    </w:p>
    <w:p w14:paraId="3B44B605" w14:textId="66B4EDCB" w:rsidR="004F7636" w:rsidRPr="00DE15C1" w:rsidRDefault="004F7636" w:rsidP="00514147"/>
    <w:sectPr w:rsidR="004F7636" w:rsidRPr="00DE15C1" w:rsidSect="00006D69">
      <w:footerReference w:type="default" r:id="rId17"/>
      <w:pgSz w:w="11900" w:h="16840"/>
      <w:pgMar w:top="1134" w:right="1134" w:bottom="1701" w:left="1418" w:header="7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06DCA" w14:textId="77777777" w:rsidR="007E2C3B" w:rsidRDefault="007E2C3B" w:rsidP="00B7289B">
      <w:pPr>
        <w:spacing w:line="240" w:lineRule="auto"/>
      </w:pPr>
      <w:r>
        <w:separator/>
      </w:r>
    </w:p>
  </w:endnote>
  <w:endnote w:type="continuationSeparator" w:id="0">
    <w:p w14:paraId="20BB0E2D" w14:textId="77777777" w:rsidR="007E2C3B" w:rsidRDefault="007E2C3B" w:rsidP="00B72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FF" w:usb1="C0007841" w:usb2="00000009" w:usb3="00000000" w:csb0="000001FF" w:csb1="00000000"/>
  </w:font>
  <w:font w:name="Apercu">
    <w:panose1 w:val="00000000000000000000"/>
    <w:charset w:val="00"/>
    <w:family w:val="modern"/>
    <w:notTrueType/>
    <w:pitch w:val="variable"/>
    <w:sig w:usb0="800000AF" w:usb1="4000204B" w:usb2="00000000" w:usb3="00000000" w:csb0="00000001" w:csb1="00000000"/>
  </w:font>
  <w:font w:name="Arial (überschrift)">
    <w:altName w:val="Arial"/>
    <w:charset w:val="00"/>
    <w:family w:val="roman"/>
    <w:pitch w:val="default"/>
  </w:font>
  <w:font w:name="Source Sans Pro Light">
    <w:charset w:val="00"/>
    <w:family w:val="swiss"/>
    <w:pitch w:val="variable"/>
    <w:sig w:usb0="600002F7" w:usb1="02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D2D1" w14:textId="05370AD1" w:rsidR="00BB2AD1" w:rsidRDefault="004B7666">
    <w:pPr>
      <w:pStyle w:val="Fuzeile"/>
    </w:pPr>
    <w:r>
      <mc:AlternateContent>
        <mc:Choice Requires="wps">
          <w:drawing>
            <wp:anchor distT="0" distB="0" distL="114300" distR="114300" simplePos="0" relativeHeight="251658241" behindDoc="0" locked="0" layoutInCell="1" allowOverlap="1" wp14:anchorId="31F60B4F" wp14:editId="30385863">
              <wp:simplePos x="0" y="0"/>
              <wp:positionH relativeFrom="column">
                <wp:posOffset>0</wp:posOffset>
              </wp:positionH>
              <wp:positionV relativeFrom="paragraph">
                <wp:posOffset>-354965</wp:posOffset>
              </wp:positionV>
              <wp:extent cx="1154430" cy="603250"/>
              <wp:effectExtent l="0" t="0" r="7620" b="13970"/>
              <wp:wrapNone/>
              <wp:docPr id="2" name="Textfeld 2"/>
              <wp:cNvGraphicFramePr/>
              <a:graphic xmlns:a="http://schemas.openxmlformats.org/drawingml/2006/main">
                <a:graphicData uri="http://schemas.microsoft.com/office/word/2010/wordprocessingShape">
                  <wps:wsp>
                    <wps:cNvSpPr txBox="1"/>
                    <wps:spPr>
                      <a:xfrm>
                        <a:off x="0" y="0"/>
                        <a:ext cx="1154430" cy="603250"/>
                      </a:xfrm>
                      <a:prstGeom prst="rect">
                        <a:avLst/>
                      </a:prstGeom>
                      <a:noFill/>
                      <a:ln w="6350">
                        <a:noFill/>
                      </a:ln>
                    </wps:spPr>
                    <wps:txbx>
                      <w:txbxContent>
                        <w:p w14:paraId="44B01077" w14:textId="77777777" w:rsidR="00BB2AD1" w:rsidRPr="002E2C40" w:rsidRDefault="00923E3A" w:rsidP="00EA2B05">
                          <w:pPr>
                            <w:pStyle w:val="EinfAbs"/>
                            <w:spacing w:line="240" w:lineRule="auto"/>
                            <w:rPr>
                              <w:rFonts w:asciiTheme="minorHAnsi" w:hAnsiTheme="minorHAnsi" w:cstheme="minorHAnsi"/>
                              <w:b/>
                              <w:sz w:val="13"/>
                              <w:szCs w:val="13"/>
                              <w:lang w:val="en-US"/>
                            </w:rPr>
                          </w:pPr>
                          <w:r w:rsidRPr="002E2C40">
                            <w:rPr>
                              <w:rFonts w:asciiTheme="minorHAnsi" w:hAnsiTheme="minorHAnsi" w:cstheme="minorHAnsi"/>
                              <w:b/>
                              <w:sz w:val="13"/>
                              <w:szCs w:val="13"/>
                              <w:lang w:val="en-US"/>
                            </w:rPr>
                            <w:t>Rent-a-Show AG</w:t>
                          </w:r>
                        </w:p>
                        <w:p w14:paraId="31748298" w14:textId="77777777" w:rsidR="00BB2AD1" w:rsidRPr="002E2C40" w:rsidRDefault="00BB2AD1" w:rsidP="00EA2B05">
                          <w:pPr>
                            <w:pStyle w:val="EinfAbs"/>
                            <w:spacing w:line="240" w:lineRule="auto"/>
                            <w:rPr>
                              <w:rFonts w:asciiTheme="minorHAnsi" w:hAnsiTheme="minorHAnsi" w:cstheme="minorHAnsi"/>
                              <w:b/>
                              <w:sz w:val="13"/>
                              <w:szCs w:val="13"/>
                              <w:lang w:val="en-US"/>
                            </w:rPr>
                          </w:pPr>
                          <w:proofErr w:type="spellStart"/>
                          <w:r w:rsidRPr="002E2C40">
                            <w:rPr>
                              <w:rFonts w:asciiTheme="minorHAnsi" w:hAnsiTheme="minorHAnsi" w:cstheme="minorHAnsi"/>
                              <w:b/>
                              <w:sz w:val="13"/>
                              <w:szCs w:val="13"/>
                              <w:lang w:val="en-US"/>
                            </w:rPr>
                            <w:t>Carmenstrasse</w:t>
                          </w:r>
                          <w:proofErr w:type="spellEnd"/>
                          <w:r w:rsidRPr="002E2C40">
                            <w:rPr>
                              <w:rFonts w:asciiTheme="minorHAnsi" w:hAnsiTheme="minorHAnsi" w:cstheme="minorHAnsi"/>
                              <w:b/>
                              <w:sz w:val="13"/>
                              <w:szCs w:val="13"/>
                              <w:lang w:val="en-US"/>
                            </w:rPr>
                            <w:t xml:space="preserve"> 12</w:t>
                          </w:r>
                        </w:p>
                        <w:p w14:paraId="13780CDF" w14:textId="77777777" w:rsidR="00524C01" w:rsidRDefault="00BB2AD1" w:rsidP="00EA2B05">
                          <w:pPr>
                            <w:pStyle w:val="EinfAbs"/>
                            <w:spacing w:line="240" w:lineRule="auto"/>
                            <w:rPr>
                              <w:rFonts w:asciiTheme="minorHAnsi" w:hAnsiTheme="minorHAnsi" w:cstheme="minorHAnsi"/>
                              <w:b/>
                              <w:sz w:val="13"/>
                              <w:szCs w:val="13"/>
                            </w:rPr>
                          </w:pPr>
                          <w:r>
                            <w:rPr>
                              <w:rFonts w:asciiTheme="minorHAnsi" w:hAnsiTheme="minorHAnsi" w:cstheme="minorHAnsi"/>
                              <w:b/>
                              <w:sz w:val="13"/>
                              <w:szCs w:val="13"/>
                            </w:rPr>
                            <w:t>8032 Zürich</w:t>
                          </w:r>
                        </w:p>
                        <w:p w14:paraId="7F92807A" w14:textId="77777777" w:rsidR="00524C01" w:rsidRPr="00EA2B05" w:rsidRDefault="00BB2AD1" w:rsidP="00EA2B05">
                          <w:pPr>
                            <w:pStyle w:val="EinfAbs"/>
                            <w:spacing w:line="240" w:lineRule="auto"/>
                            <w:rPr>
                              <w:rFonts w:asciiTheme="minorHAnsi" w:hAnsiTheme="minorHAnsi" w:cstheme="minorHAnsi"/>
                              <w:b/>
                              <w:sz w:val="13"/>
                              <w:szCs w:val="13"/>
                            </w:rPr>
                          </w:pPr>
                          <w:r w:rsidRPr="00EA2B05">
                            <w:rPr>
                              <w:rFonts w:asciiTheme="minorHAnsi" w:hAnsiTheme="minorHAnsi" w:cstheme="minorHAnsi"/>
                              <w:b/>
                              <w:sz w:val="13"/>
                              <w:szCs w:val="13"/>
                            </w:rPr>
                            <w:t>Schweiz</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1F60B4F" id="_x0000_t202" coordsize="21600,21600" o:spt="202" path="m,l,21600r21600,l21600,xe">
              <v:stroke joinstyle="miter"/>
              <v:path gradientshapeok="t" o:connecttype="rect"/>
            </v:shapetype>
            <v:shape id="Textfeld 2" o:spid="_x0000_s1026" type="#_x0000_t202" style="position:absolute;left:0;text-align:left;margin-left:0;margin-top:-27.95pt;width:90.9pt;height: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" filled="f" stroked="f" strokeweight=".5pt">
              <v:textbox style="mso-fit-shape-to-text:t" inset="0,0,0,0">
                <w:txbxContent>
                  <w:p w14:paraId="44B01077" w14:textId="77777777" w:rsidR="00BB2AD1" w:rsidRPr="002E2C40" w:rsidRDefault="00923E3A" w:rsidP="00EA2B05">
                    <w:pPr>
                      <w:pStyle w:val="EinfAbs"/>
                      <w:spacing w:line="240" w:lineRule="auto"/>
                      <w:rPr>
                        <w:rFonts w:asciiTheme="minorHAnsi" w:hAnsiTheme="minorHAnsi" w:cstheme="minorHAnsi"/>
                        <w:b/>
                        <w:sz w:val="13"/>
                        <w:szCs w:val="13"/>
                        <w:lang w:val="en-US"/>
                      </w:rPr>
                    </w:pPr>
                    <w:r w:rsidRPr="002E2C40">
                      <w:rPr>
                        <w:rFonts w:asciiTheme="minorHAnsi" w:hAnsiTheme="minorHAnsi" w:cstheme="minorHAnsi"/>
                        <w:b/>
                        <w:sz w:val="13"/>
                        <w:szCs w:val="13"/>
                        <w:lang w:val="en-US"/>
                      </w:rPr>
                      <w:t>Rent-a-Show AG</w:t>
                    </w:r>
                  </w:p>
                  <w:p w14:paraId="31748298" w14:textId="77777777" w:rsidR="00BB2AD1" w:rsidRPr="002E2C40" w:rsidRDefault="00BB2AD1" w:rsidP="00EA2B05">
                    <w:pPr>
                      <w:pStyle w:val="EinfAbs"/>
                      <w:spacing w:line="240" w:lineRule="auto"/>
                      <w:rPr>
                        <w:rFonts w:asciiTheme="minorHAnsi" w:hAnsiTheme="minorHAnsi" w:cstheme="minorHAnsi"/>
                        <w:b/>
                        <w:sz w:val="13"/>
                        <w:szCs w:val="13"/>
                        <w:lang w:val="en-US"/>
                      </w:rPr>
                    </w:pPr>
                    <w:proofErr w:type="spellStart"/>
                    <w:r w:rsidRPr="002E2C40">
                      <w:rPr>
                        <w:rFonts w:asciiTheme="minorHAnsi" w:hAnsiTheme="minorHAnsi" w:cstheme="minorHAnsi"/>
                        <w:b/>
                        <w:sz w:val="13"/>
                        <w:szCs w:val="13"/>
                        <w:lang w:val="en-US"/>
                      </w:rPr>
                      <w:t>Carmenstrasse</w:t>
                    </w:r>
                    <w:proofErr w:type="spellEnd"/>
                    <w:r w:rsidRPr="002E2C40">
                      <w:rPr>
                        <w:rFonts w:asciiTheme="minorHAnsi" w:hAnsiTheme="minorHAnsi" w:cstheme="minorHAnsi"/>
                        <w:b/>
                        <w:sz w:val="13"/>
                        <w:szCs w:val="13"/>
                        <w:lang w:val="en-US"/>
                      </w:rPr>
                      <w:t xml:space="preserve"> 12</w:t>
                    </w:r>
                  </w:p>
                  <w:p w14:paraId="13780CDF" w14:textId="77777777" w:rsidR="00524C01" w:rsidRDefault="00BB2AD1" w:rsidP="00EA2B05">
                    <w:pPr>
                      <w:pStyle w:val="EinfAbs"/>
                      <w:spacing w:line="240" w:lineRule="auto"/>
                      <w:rPr>
                        <w:rFonts w:asciiTheme="minorHAnsi" w:hAnsiTheme="minorHAnsi" w:cstheme="minorHAnsi"/>
                        <w:b/>
                        <w:sz w:val="13"/>
                        <w:szCs w:val="13"/>
                      </w:rPr>
                    </w:pPr>
                    <w:r>
                      <w:rPr>
                        <w:rFonts w:asciiTheme="minorHAnsi" w:hAnsiTheme="minorHAnsi" w:cstheme="minorHAnsi"/>
                        <w:b/>
                        <w:sz w:val="13"/>
                        <w:szCs w:val="13"/>
                      </w:rPr>
                      <w:t>8032 Zürich</w:t>
                    </w:r>
                  </w:p>
                  <w:p w14:paraId="7F92807A" w14:textId="77777777" w:rsidR="00524C01" w:rsidRPr="00EA2B05" w:rsidRDefault="00BB2AD1" w:rsidP="00EA2B05">
                    <w:pPr>
                      <w:pStyle w:val="EinfAbs"/>
                      <w:spacing w:line="240" w:lineRule="auto"/>
                      <w:rPr>
                        <w:rFonts w:asciiTheme="minorHAnsi" w:hAnsiTheme="minorHAnsi" w:cstheme="minorHAnsi"/>
                        <w:b/>
                        <w:sz w:val="13"/>
                        <w:szCs w:val="13"/>
                      </w:rPr>
                    </w:pPr>
                    <w:r w:rsidRPr="00EA2B05">
                      <w:rPr>
                        <w:rFonts w:asciiTheme="minorHAnsi" w:hAnsiTheme="minorHAnsi" w:cstheme="minorHAnsi"/>
                        <w:b/>
                        <w:sz w:val="13"/>
                        <w:szCs w:val="13"/>
                      </w:rPr>
                      <w:t>Schweiz</w:t>
                    </w:r>
                  </w:p>
                </w:txbxContent>
              </v:textbox>
            </v:shape>
          </w:pict>
        </mc:Fallback>
      </mc:AlternateContent>
    </w:r>
    <w:r>
      <mc:AlternateContent>
        <mc:Choice Requires="wps">
          <w:drawing>
            <wp:anchor distT="0" distB="0" distL="114300" distR="114300" simplePos="0" relativeHeight="251658240" behindDoc="0" locked="0" layoutInCell="1" allowOverlap="1" wp14:anchorId="7871251C" wp14:editId="0C18D88D">
              <wp:simplePos x="0" y="0"/>
              <wp:positionH relativeFrom="column">
                <wp:posOffset>1258570</wp:posOffset>
              </wp:positionH>
              <wp:positionV relativeFrom="paragraph">
                <wp:posOffset>-344170</wp:posOffset>
              </wp:positionV>
              <wp:extent cx="1359535" cy="431800"/>
              <wp:effectExtent l="0" t="0" r="12065" b="13970"/>
              <wp:wrapNone/>
              <wp:docPr id="6" name="Textfeld 6"/>
              <wp:cNvGraphicFramePr/>
              <a:graphic xmlns:a="http://schemas.openxmlformats.org/drawingml/2006/main">
                <a:graphicData uri="http://schemas.microsoft.com/office/word/2010/wordprocessingShape">
                  <wps:wsp>
                    <wps:cNvSpPr txBox="1"/>
                    <wps:spPr>
                      <a:xfrm>
                        <a:off x="0" y="0"/>
                        <a:ext cx="1359535" cy="431800"/>
                      </a:xfrm>
                      <a:prstGeom prst="rect">
                        <a:avLst/>
                      </a:prstGeom>
                      <a:noFill/>
                      <a:ln w="6350">
                        <a:noFill/>
                      </a:ln>
                    </wps:spPr>
                    <wps:txbx>
                      <w:txbxContent>
                        <w:p w14:paraId="7B172C55" w14:textId="3CF734CA" w:rsidR="008D6D61" w:rsidRPr="004B7666" w:rsidRDefault="00C53403" w:rsidP="000129EA">
                          <w:pPr>
                            <w:pStyle w:val="Fuzeile"/>
                            <w:spacing w:line="240" w:lineRule="auto"/>
                            <w:rPr>
                              <w:rFonts w:cstheme="minorHAnsi"/>
                              <w:szCs w:val="13"/>
                              <w:lang w:val="de-CH"/>
                            </w:rPr>
                          </w:pPr>
                          <w:r>
                            <w:rPr>
                              <w:rFonts w:cstheme="minorHAnsi"/>
                              <w:szCs w:val="13"/>
                              <w:lang w:val="de-CH"/>
                            </w:rPr>
                            <w:t>Sonja Metzler</w:t>
                          </w:r>
                        </w:p>
                        <w:p w14:paraId="430CC2F9" w14:textId="0008E8C5" w:rsidR="00BB2AD1" w:rsidRPr="004B7666" w:rsidRDefault="00BB2AD1" w:rsidP="000129EA">
                          <w:pPr>
                            <w:pStyle w:val="Fuzeile"/>
                            <w:spacing w:line="240" w:lineRule="auto"/>
                            <w:rPr>
                              <w:rFonts w:cstheme="minorHAnsi"/>
                              <w:szCs w:val="13"/>
                              <w:lang w:val="de-CH"/>
                            </w:rPr>
                          </w:pPr>
                          <w:r w:rsidRPr="004B7666">
                            <w:rPr>
                              <w:rFonts w:cstheme="minorHAnsi"/>
                              <w:szCs w:val="13"/>
                              <w:lang w:val="de-CH"/>
                            </w:rPr>
                            <w:t xml:space="preserve">T +41 44 265 </w:t>
                          </w:r>
                          <w:r w:rsidR="008D6D61" w:rsidRPr="004B7666">
                            <w:rPr>
                              <w:rFonts w:cstheme="minorHAnsi"/>
                              <w:szCs w:val="13"/>
                              <w:lang w:val="de-CH"/>
                            </w:rPr>
                            <w:t>56</w:t>
                          </w:r>
                          <w:r w:rsidRPr="004B7666">
                            <w:rPr>
                              <w:rFonts w:cstheme="minorHAnsi"/>
                              <w:szCs w:val="13"/>
                              <w:lang w:val="de-CH"/>
                            </w:rPr>
                            <w:t xml:space="preserve"> </w:t>
                          </w:r>
                          <w:r w:rsidR="00C53403">
                            <w:rPr>
                              <w:rFonts w:cstheme="minorHAnsi"/>
                              <w:szCs w:val="13"/>
                              <w:lang w:val="de-CH"/>
                            </w:rPr>
                            <w:t>06</w:t>
                          </w:r>
                        </w:p>
                        <w:p w14:paraId="3B72D8CD" w14:textId="50EF19B2" w:rsidR="00BB2AD1" w:rsidRPr="004B7666" w:rsidRDefault="00C53403" w:rsidP="000129EA">
                          <w:pPr>
                            <w:pStyle w:val="Fuzeile"/>
                            <w:spacing w:line="240" w:lineRule="auto"/>
                            <w:rPr>
                              <w:rFonts w:cstheme="minorHAnsi"/>
                              <w:szCs w:val="13"/>
                              <w:lang w:val="de-CH"/>
                            </w:rPr>
                          </w:pPr>
                          <w:r>
                            <w:rPr>
                              <w:rFonts w:cstheme="minorHAnsi"/>
                              <w:szCs w:val="13"/>
                              <w:lang w:val="de-CH"/>
                            </w:rPr>
                            <w:t>sonja.metzler@fbm.ch</w:t>
                          </w:r>
                        </w:p>
                        <w:p w14:paraId="3FF405AB" w14:textId="77777777" w:rsidR="00BB2AD1" w:rsidRPr="002D7188" w:rsidRDefault="00BB2AD1" w:rsidP="000129EA">
                          <w:pPr>
                            <w:pStyle w:val="Fuzeile"/>
                            <w:spacing w:line="240" w:lineRule="auto"/>
                            <w:rPr>
                              <w:rFonts w:cstheme="minorHAnsi"/>
                              <w:szCs w:val="13"/>
                              <w:lang w:val="de-CH"/>
                            </w:rPr>
                          </w:pPr>
                          <w:r w:rsidRPr="002D7188">
                            <w:rPr>
                              <w:rFonts w:cstheme="minorHAnsi"/>
                              <w:szCs w:val="13"/>
                              <w:lang w:val="de-CH"/>
                            </w:rPr>
                            <w:t>www.musical.ch | www.fbm.ch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871251C" id="Textfeld 6" o:spid="_x0000_s1027" type="#_x0000_t202" style="position:absolute;left:0;text-align:left;margin-left:99.1pt;margin-top:-27.1pt;width:107.0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" filled="f" stroked="f" strokeweight=".5pt">
              <v:textbox style="mso-fit-shape-to-text:t" inset="0,0,0,0">
                <w:txbxContent>
                  <w:p w14:paraId="7B172C55" w14:textId="3CF734CA" w:rsidR="008D6D61" w:rsidRPr="004B7666" w:rsidRDefault="00C53403" w:rsidP="000129EA">
                    <w:pPr>
                      <w:pStyle w:val="Fuzeile"/>
                      <w:spacing w:line="240" w:lineRule="auto"/>
                      <w:rPr>
                        <w:rFonts w:cstheme="minorHAnsi"/>
                        <w:szCs w:val="13"/>
                        <w:lang w:val="de-CH"/>
                      </w:rPr>
                    </w:pPr>
                    <w:r>
                      <w:rPr>
                        <w:rFonts w:cstheme="minorHAnsi"/>
                        <w:szCs w:val="13"/>
                        <w:lang w:val="de-CH"/>
                      </w:rPr>
                      <w:t>Sonja Metzler</w:t>
                    </w:r>
                  </w:p>
                  <w:p w14:paraId="430CC2F9" w14:textId="0008E8C5" w:rsidR="00BB2AD1" w:rsidRPr="004B7666" w:rsidRDefault="00BB2AD1" w:rsidP="000129EA">
                    <w:pPr>
                      <w:pStyle w:val="Fuzeile"/>
                      <w:spacing w:line="240" w:lineRule="auto"/>
                      <w:rPr>
                        <w:rFonts w:cstheme="minorHAnsi"/>
                        <w:szCs w:val="13"/>
                        <w:lang w:val="de-CH"/>
                      </w:rPr>
                    </w:pPr>
                    <w:r w:rsidRPr="004B7666">
                      <w:rPr>
                        <w:rFonts w:cstheme="minorHAnsi"/>
                        <w:szCs w:val="13"/>
                        <w:lang w:val="de-CH"/>
                      </w:rPr>
                      <w:t xml:space="preserve">T +41 44 265 </w:t>
                    </w:r>
                    <w:r w:rsidR="008D6D61" w:rsidRPr="004B7666">
                      <w:rPr>
                        <w:rFonts w:cstheme="minorHAnsi"/>
                        <w:szCs w:val="13"/>
                        <w:lang w:val="de-CH"/>
                      </w:rPr>
                      <w:t>56</w:t>
                    </w:r>
                    <w:r w:rsidRPr="004B7666">
                      <w:rPr>
                        <w:rFonts w:cstheme="minorHAnsi"/>
                        <w:szCs w:val="13"/>
                        <w:lang w:val="de-CH"/>
                      </w:rPr>
                      <w:t xml:space="preserve"> </w:t>
                    </w:r>
                    <w:r w:rsidR="00C53403">
                      <w:rPr>
                        <w:rFonts w:cstheme="minorHAnsi"/>
                        <w:szCs w:val="13"/>
                        <w:lang w:val="de-CH"/>
                      </w:rPr>
                      <w:t>06</w:t>
                    </w:r>
                  </w:p>
                  <w:p w14:paraId="3B72D8CD" w14:textId="50EF19B2" w:rsidR="00BB2AD1" w:rsidRPr="004B7666" w:rsidRDefault="00C53403" w:rsidP="000129EA">
                    <w:pPr>
                      <w:pStyle w:val="Fuzeile"/>
                      <w:spacing w:line="240" w:lineRule="auto"/>
                      <w:rPr>
                        <w:rFonts w:cstheme="minorHAnsi"/>
                        <w:szCs w:val="13"/>
                        <w:lang w:val="de-CH"/>
                      </w:rPr>
                    </w:pPr>
                    <w:r>
                      <w:rPr>
                        <w:rFonts w:cstheme="minorHAnsi"/>
                        <w:szCs w:val="13"/>
                        <w:lang w:val="de-CH"/>
                      </w:rPr>
                      <w:t>sonja.metzler@fbm.ch</w:t>
                    </w:r>
                  </w:p>
                  <w:p w14:paraId="3FF405AB" w14:textId="77777777" w:rsidR="00BB2AD1" w:rsidRPr="002D7188" w:rsidRDefault="00BB2AD1" w:rsidP="000129EA">
                    <w:pPr>
                      <w:pStyle w:val="Fuzeile"/>
                      <w:spacing w:line="240" w:lineRule="auto"/>
                      <w:rPr>
                        <w:rFonts w:cstheme="minorHAnsi"/>
                        <w:szCs w:val="13"/>
                        <w:lang w:val="de-CH"/>
                      </w:rPr>
                    </w:pPr>
                    <w:r w:rsidRPr="002D7188">
                      <w:rPr>
                        <w:rFonts w:cstheme="minorHAnsi"/>
                        <w:szCs w:val="13"/>
                        <w:lang w:val="de-CH"/>
                      </w:rPr>
                      <w:t>www.musical.ch | www.fbm.ch</w:t>
                    </w:r>
                  </w:p>
                </w:txbxContent>
              </v:textbox>
            </v:shape>
          </w:pict>
        </mc:Fallback>
      </mc:AlternateContent>
    </w:r>
    <w:r w:rsidR="002244E1">
      <w:drawing>
        <wp:anchor distT="0" distB="0" distL="114300" distR="114300" simplePos="0" relativeHeight="251658242" behindDoc="1" locked="0" layoutInCell="1" allowOverlap="1" wp14:anchorId="32B230DE" wp14:editId="781A3514">
          <wp:simplePos x="0" y="0"/>
          <wp:positionH relativeFrom="column">
            <wp:posOffset>4471670</wp:posOffset>
          </wp:positionH>
          <wp:positionV relativeFrom="paragraph">
            <wp:posOffset>-168910</wp:posOffset>
          </wp:positionV>
          <wp:extent cx="1434465" cy="215900"/>
          <wp:effectExtent l="0" t="0" r="0" b="0"/>
          <wp:wrapNone/>
          <wp:docPr id="2048439154" name="Grafik 204843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BM_Logo_small.pdf"/>
                  <pic:cNvPicPr/>
                </pic:nvPicPr>
                <pic:blipFill>
                  <a:blip r:embed="rId1">
                    <a:extLst>
                      <a:ext uri="{28A0092B-C50C-407E-A947-70E740481C1C}">
                        <a14:useLocalDpi xmlns:a14="http://schemas.microsoft.com/office/drawing/2010/main" val="0"/>
                      </a:ext>
                    </a:extLst>
                  </a:blip>
                  <a:stretch>
                    <a:fillRect/>
                  </a:stretch>
                </pic:blipFill>
                <pic:spPr>
                  <a:xfrm>
                    <a:off x="0" y="0"/>
                    <a:ext cx="143446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B1AB7" w14:textId="77777777" w:rsidR="007E2C3B" w:rsidRDefault="007E2C3B" w:rsidP="00B7289B">
      <w:pPr>
        <w:spacing w:line="240" w:lineRule="auto"/>
      </w:pPr>
      <w:r>
        <w:separator/>
      </w:r>
    </w:p>
  </w:footnote>
  <w:footnote w:type="continuationSeparator" w:id="0">
    <w:p w14:paraId="70EDBF80" w14:textId="77777777" w:rsidR="007E2C3B" w:rsidRDefault="007E2C3B" w:rsidP="00B728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07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AC0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8621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46A9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361B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78B0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B870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5A99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EAC7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A601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02E26"/>
    <w:multiLevelType w:val="multilevel"/>
    <w:tmpl w:val="D88E7A3C"/>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pStyle w:val="berschrift3"/>
      <w:lvlText w:val="%1.%2.%3"/>
      <w:lvlJc w:val="left"/>
      <w:pPr>
        <w:ind w:left="964" w:hanging="964"/>
      </w:pPr>
      <w:rPr>
        <w:rFonts w:hint="default"/>
      </w:rPr>
    </w:lvl>
    <w:lvl w:ilvl="3">
      <w:start w:val="1"/>
      <w:numFmt w:val="decimal"/>
      <w:pStyle w:val="berschrift4"/>
      <w:lvlText w:val="%1.%2.%3.%4"/>
      <w:lvlJc w:val="left"/>
      <w:pPr>
        <w:ind w:left="964" w:hanging="964"/>
      </w:pPr>
      <w:rPr>
        <w:rFonts w:hint="default"/>
      </w:rPr>
    </w:lvl>
    <w:lvl w:ilvl="4">
      <w:start w:val="1"/>
      <w:numFmt w:val="decimal"/>
      <w:pStyle w:val="berschrift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9DF70C9"/>
    <w:multiLevelType w:val="hybridMultilevel"/>
    <w:tmpl w:val="4DB6C3EC"/>
    <w:lvl w:ilvl="0" w:tplc="C09CB9E6">
      <w:start w:val="1"/>
      <w:numFmt w:val="bullet"/>
      <w:lvlText w:val=""/>
      <w:lvlJc w:val="left"/>
      <w:pPr>
        <w:ind w:left="720" w:hanging="360"/>
      </w:pPr>
      <w:rPr>
        <w:rFonts w:ascii="Symbol" w:hAnsi="Symbol" w:hint="default"/>
        <w:color w:val="B2B2B2"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FE40E5"/>
    <w:multiLevelType w:val="multilevel"/>
    <w:tmpl w:val="848C68AA"/>
    <w:lvl w:ilvl="0">
      <w:start w:val="1"/>
      <w:numFmt w:val="bullet"/>
      <w:lvlText w:val=""/>
      <w:lvlJc w:val="left"/>
      <w:pPr>
        <w:ind w:left="567" w:firstLine="0"/>
      </w:pPr>
      <w:rPr>
        <w:rFonts w:ascii="Symbol" w:hAnsi="Symbol" w:hint="default"/>
        <w:color w:val="E3032E"/>
      </w:rPr>
    </w:lvl>
    <w:lvl w:ilvl="1">
      <w:start w:val="1"/>
      <w:numFmt w:val="bullet"/>
      <w:lvlText w:val=""/>
      <w:lvlJc w:val="left"/>
      <w:pPr>
        <w:ind w:left="1760" w:hanging="360"/>
      </w:pPr>
      <w:rPr>
        <w:rFonts w:ascii="Symbol" w:hAnsi="Symbol" w:hint="default"/>
      </w:rPr>
    </w:lvl>
    <w:lvl w:ilvl="2">
      <w:start w:val="1"/>
      <w:numFmt w:val="bullet"/>
      <w:lvlText w:val=""/>
      <w:lvlJc w:val="left"/>
      <w:pPr>
        <w:ind w:left="2480" w:hanging="360"/>
      </w:pPr>
      <w:rPr>
        <w:rFonts w:ascii="Symbol" w:hAnsi="Symbol"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3" w15:restartNumberingAfterBreak="0">
    <w:nsid w:val="479735BF"/>
    <w:multiLevelType w:val="multilevel"/>
    <w:tmpl w:val="8ED4DA6A"/>
    <w:lvl w:ilvl="0">
      <w:start w:val="1"/>
      <w:numFmt w:val="decimal"/>
      <w:lvlText w:val="%1."/>
      <w:lvlJc w:val="left"/>
      <w:pPr>
        <w:ind w:left="360" w:hanging="360"/>
      </w:pPr>
      <w:rPr>
        <w:rFonts w:ascii="Open Sans" w:hAnsi="Open Sans" w:hint="default"/>
        <w:b w:val="0"/>
        <w:i w:val="0"/>
        <w:caps w:val="0"/>
        <w:strike w:val="0"/>
        <w:dstrike w:val="0"/>
        <w:vanish w:val="0"/>
        <w:sz w:val="20"/>
        <w:u w:val="none"/>
        <w:vertAlign w:val="baseline"/>
      </w:rPr>
    </w:lvl>
    <w:lvl w:ilvl="1">
      <w:start w:val="1"/>
      <w:numFmt w:val="decimal"/>
      <w:lvlText w:val="%1.%2."/>
      <w:lvlJc w:val="left"/>
      <w:pPr>
        <w:ind w:left="792" w:hanging="432"/>
      </w:pPr>
      <w:rPr>
        <w:rFonts w:ascii="Open Sans" w:hAnsi="Open Sans" w:hint="default"/>
        <w:b w:val="0"/>
        <w:i w:val="0"/>
        <w:caps w:val="0"/>
        <w:strike w:val="0"/>
        <w:dstrike w:val="0"/>
        <w:vanish w:val="0"/>
        <w:sz w:val="20"/>
        <w:u w:val="none"/>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A90CB7"/>
    <w:multiLevelType w:val="hybridMultilevel"/>
    <w:tmpl w:val="C8CCF04E"/>
    <w:lvl w:ilvl="0" w:tplc="F80C9EAC">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51340640">
    <w:abstractNumId w:val="12"/>
  </w:num>
  <w:num w:numId="2" w16cid:durableId="1822505147">
    <w:abstractNumId w:val="12"/>
  </w:num>
  <w:num w:numId="3" w16cid:durableId="1497919035">
    <w:abstractNumId w:val="13"/>
  </w:num>
  <w:num w:numId="4" w16cid:durableId="387846399">
    <w:abstractNumId w:val="12"/>
  </w:num>
  <w:num w:numId="5" w16cid:durableId="173811222">
    <w:abstractNumId w:val="12"/>
  </w:num>
  <w:num w:numId="6" w16cid:durableId="907958261">
    <w:abstractNumId w:val="12"/>
  </w:num>
  <w:num w:numId="7" w16cid:durableId="1396049506">
    <w:abstractNumId w:val="12"/>
  </w:num>
  <w:num w:numId="8" w16cid:durableId="641155284">
    <w:abstractNumId w:val="12"/>
  </w:num>
  <w:num w:numId="9" w16cid:durableId="1451509424">
    <w:abstractNumId w:val="13"/>
  </w:num>
  <w:num w:numId="10" w16cid:durableId="186257496">
    <w:abstractNumId w:val="10"/>
  </w:num>
  <w:num w:numId="11" w16cid:durableId="2095010385">
    <w:abstractNumId w:val="14"/>
  </w:num>
  <w:num w:numId="12" w16cid:durableId="1918781934">
    <w:abstractNumId w:val="11"/>
  </w:num>
  <w:num w:numId="13" w16cid:durableId="1168056168">
    <w:abstractNumId w:val="13"/>
  </w:num>
  <w:num w:numId="14" w16cid:durableId="1589459613">
    <w:abstractNumId w:val="13"/>
  </w:num>
  <w:num w:numId="15" w16cid:durableId="464784843">
    <w:abstractNumId w:val="13"/>
  </w:num>
  <w:num w:numId="16" w16cid:durableId="2019962715">
    <w:abstractNumId w:val="0"/>
  </w:num>
  <w:num w:numId="17" w16cid:durableId="13843819">
    <w:abstractNumId w:val="1"/>
  </w:num>
  <w:num w:numId="18" w16cid:durableId="2009819559">
    <w:abstractNumId w:val="2"/>
  </w:num>
  <w:num w:numId="19" w16cid:durableId="1726491367">
    <w:abstractNumId w:val="3"/>
  </w:num>
  <w:num w:numId="20" w16cid:durableId="1672103196">
    <w:abstractNumId w:val="8"/>
  </w:num>
  <w:num w:numId="21" w16cid:durableId="1310478223">
    <w:abstractNumId w:val="4"/>
  </w:num>
  <w:num w:numId="22" w16cid:durableId="237523169">
    <w:abstractNumId w:val="5"/>
  </w:num>
  <w:num w:numId="23" w16cid:durableId="1398481626">
    <w:abstractNumId w:val="6"/>
  </w:num>
  <w:num w:numId="24" w16cid:durableId="1980911814">
    <w:abstractNumId w:val="7"/>
  </w:num>
  <w:num w:numId="25" w16cid:durableId="1127354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1C"/>
    <w:rsid w:val="00006D69"/>
    <w:rsid w:val="0001150C"/>
    <w:rsid w:val="00011752"/>
    <w:rsid w:val="000129EA"/>
    <w:rsid w:val="00014803"/>
    <w:rsid w:val="00017674"/>
    <w:rsid w:val="00017AE0"/>
    <w:rsid w:val="00033F70"/>
    <w:rsid w:val="0003596D"/>
    <w:rsid w:val="00047A92"/>
    <w:rsid w:val="00047C70"/>
    <w:rsid w:val="00051F18"/>
    <w:rsid w:val="00051FC1"/>
    <w:rsid w:val="000545B3"/>
    <w:rsid w:val="000576ED"/>
    <w:rsid w:val="000616EC"/>
    <w:rsid w:val="00075AAD"/>
    <w:rsid w:val="00076EBE"/>
    <w:rsid w:val="000829D7"/>
    <w:rsid w:val="000872F8"/>
    <w:rsid w:val="00091764"/>
    <w:rsid w:val="00096D7E"/>
    <w:rsid w:val="000A0B97"/>
    <w:rsid w:val="000A297F"/>
    <w:rsid w:val="000A3218"/>
    <w:rsid w:val="000C13DF"/>
    <w:rsid w:val="000D675A"/>
    <w:rsid w:val="000E0865"/>
    <w:rsid w:val="001074E7"/>
    <w:rsid w:val="0011670F"/>
    <w:rsid w:val="00117C6A"/>
    <w:rsid w:val="001226B8"/>
    <w:rsid w:val="00130479"/>
    <w:rsid w:val="00140064"/>
    <w:rsid w:val="00143A0B"/>
    <w:rsid w:val="00146D7C"/>
    <w:rsid w:val="00161EEE"/>
    <w:rsid w:val="0016361E"/>
    <w:rsid w:val="001638BB"/>
    <w:rsid w:val="00172F7F"/>
    <w:rsid w:val="0017386E"/>
    <w:rsid w:val="001746AB"/>
    <w:rsid w:val="00177AEF"/>
    <w:rsid w:val="00181895"/>
    <w:rsid w:val="00185EEF"/>
    <w:rsid w:val="001918C4"/>
    <w:rsid w:val="001935B0"/>
    <w:rsid w:val="00196C26"/>
    <w:rsid w:val="001A5444"/>
    <w:rsid w:val="001A5B5A"/>
    <w:rsid w:val="001A696B"/>
    <w:rsid w:val="001B365B"/>
    <w:rsid w:val="001B3B1D"/>
    <w:rsid w:val="001D6000"/>
    <w:rsid w:val="001E16CC"/>
    <w:rsid w:val="002009E7"/>
    <w:rsid w:val="002119A5"/>
    <w:rsid w:val="0021272D"/>
    <w:rsid w:val="0021484A"/>
    <w:rsid w:val="002157AB"/>
    <w:rsid w:val="0022295F"/>
    <w:rsid w:val="002244E1"/>
    <w:rsid w:val="00224E89"/>
    <w:rsid w:val="00226C2F"/>
    <w:rsid w:val="00230D2C"/>
    <w:rsid w:val="00234FE4"/>
    <w:rsid w:val="00237D62"/>
    <w:rsid w:val="00241010"/>
    <w:rsid w:val="00243B40"/>
    <w:rsid w:val="0025394F"/>
    <w:rsid w:val="00264742"/>
    <w:rsid w:val="00272B29"/>
    <w:rsid w:val="00276542"/>
    <w:rsid w:val="002825CE"/>
    <w:rsid w:val="00296394"/>
    <w:rsid w:val="0029752C"/>
    <w:rsid w:val="002A372E"/>
    <w:rsid w:val="002A376E"/>
    <w:rsid w:val="002A7C24"/>
    <w:rsid w:val="002B3BC7"/>
    <w:rsid w:val="002B792F"/>
    <w:rsid w:val="002C686A"/>
    <w:rsid w:val="002D7188"/>
    <w:rsid w:val="002E2C40"/>
    <w:rsid w:val="00301514"/>
    <w:rsid w:val="00301A11"/>
    <w:rsid w:val="00304832"/>
    <w:rsid w:val="0031423B"/>
    <w:rsid w:val="0031665B"/>
    <w:rsid w:val="00321B80"/>
    <w:rsid w:val="00331EE1"/>
    <w:rsid w:val="00337811"/>
    <w:rsid w:val="003404F8"/>
    <w:rsid w:val="00341226"/>
    <w:rsid w:val="00341600"/>
    <w:rsid w:val="0034572A"/>
    <w:rsid w:val="00347E40"/>
    <w:rsid w:val="0035658F"/>
    <w:rsid w:val="003630F4"/>
    <w:rsid w:val="003663FE"/>
    <w:rsid w:val="00367195"/>
    <w:rsid w:val="00371AB1"/>
    <w:rsid w:val="003738D0"/>
    <w:rsid w:val="00375E10"/>
    <w:rsid w:val="0038607F"/>
    <w:rsid w:val="00390F73"/>
    <w:rsid w:val="00392988"/>
    <w:rsid w:val="00397B19"/>
    <w:rsid w:val="003C1035"/>
    <w:rsid w:val="003C3911"/>
    <w:rsid w:val="003C74B8"/>
    <w:rsid w:val="003C7A15"/>
    <w:rsid w:val="003D012D"/>
    <w:rsid w:val="003D244A"/>
    <w:rsid w:val="003D37F5"/>
    <w:rsid w:val="003F4114"/>
    <w:rsid w:val="003F46A0"/>
    <w:rsid w:val="003F5AEB"/>
    <w:rsid w:val="003F7AF1"/>
    <w:rsid w:val="00404D89"/>
    <w:rsid w:val="00420672"/>
    <w:rsid w:val="00420D42"/>
    <w:rsid w:val="00421A09"/>
    <w:rsid w:val="00424176"/>
    <w:rsid w:val="00441631"/>
    <w:rsid w:val="00442926"/>
    <w:rsid w:val="00444213"/>
    <w:rsid w:val="004562A2"/>
    <w:rsid w:val="00462A18"/>
    <w:rsid w:val="004722A8"/>
    <w:rsid w:val="0047334F"/>
    <w:rsid w:val="0047529E"/>
    <w:rsid w:val="0048492F"/>
    <w:rsid w:val="004918DF"/>
    <w:rsid w:val="00493667"/>
    <w:rsid w:val="004944A0"/>
    <w:rsid w:val="00497742"/>
    <w:rsid w:val="004A2409"/>
    <w:rsid w:val="004A55B7"/>
    <w:rsid w:val="004B177F"/>
    <w:rsid w:val="004B1C50"/>
    <w:rsid w:val="004B7666"/>
    <w:rsid w:val="004C6430"/>
    <w:rsid w:val="004C6EB4"/>
    <w:rsid w:val="004D0DD5"/>
    <w:rsid w:val="004D35A5"/>
    <w:rsid w:val="004E595C"/>
    <w:rsid w:val="004E6324"/>
    <w:rsid w:val="004F7600"/>
    <w:rsid w:val="004F7636"/>
    <w:rsid w:val="004F7B3B"/>
    <w:rsid w:val="0050409E"/>
    <w:rsid w:val="0050772A"/>
    <w:rsid w:val="00507AB5"/>
    <w:rsid w:val="00513FBE"/>
    <w:rsid w:val="00514147"/>
    <w:rsid w:val="005153D3"/>
    <w:rsid w:val="0051594E"/>
    <w:rsid w:val="00517548"/>
    <w:rsid w:val="005235B2"/>
    <w:rsid w:val="00524C01"/>
    <w:rsid w:val="005362A8"/>
    <w:rsid w:val="005368B0"/>
    <w:rsid w:val="005368FC"/>
    <w:rsid w:val="0054094A"/>
    <w:rsid w:val="00555DD9"/>
    <w:rsid w:val="005571FF"/>
    <w:rsid w:val="00560108"/>
    <w:rsid w:val="0056369C"/>
    <w:rsid w:val="00567206"/>
    <w:rsid w:val="0057788B"/>
    <w:rsid w:val="00577FD3"/>
    <w:rsid w:val="00580EB2"/>
    <w:rsid w:val="00584FA4"/>
    <w:rsid w:val="00594370"/>
    <w:rsid w:val="00597AD6"/>
    <w:rsid w:val="005A0CA3"/>
    <w:rsid w:val="005A419A"/>
    <w:rsid w:val="005A50B9"/>
    <w:rsid w:val="005A5513"/>
    <w:rsid w:val="005B04CB"/>
    <w:rsid w:val="005C0ACC"/>
    <w:rsid w:val="005C20E6"/>
    <w:rsid w:val="005C471B"/>
    <w:rsid w:val="005C5076"/>
    <w:rsid w:val="005D248B"/>
    <w:rsid w:val="005D276D"/>
    <w:rsid w:val="005D65B9"/>
    <w:rsid w:val="005D7942"/>
    <w:rsid w:val="00600DCE"/>
    <w:rsid w:val="006173DC"/>
    <w:rsid w:val="00627083"/>
    <w:rsid w:val="0063387C"/>
    <w:rsid w:val="006418D5"/>
    <w:rsid w:val="00643678"/>
    <w:rsid w:val="00657406"/>
    <w:rsid w:val="00657C07"/>
    <w:rsid w:val="00660DE3"/>
    <w:rsid w:val="00663BC3"/>
    <w:rsid w:val="0066599D"/>
    <w:rsid w:val="0066728C"/>
    <w:rsid w:val="006714F1"/>
    <w:rsid w:val="00680182"/>
    <w:rsid w:val="00681F82"/>
    <w:rsid w:val="00687527"/>
    <w:rsid w:val="006911EC"/>
    <w:rsid w:val="00693EC6"/>
    <w:rsid w:val="006B0A19"/>
    <w:rsid w:val="006B1DB1"/>
    <w:rsid w:val="006B6179"/>
    <w:rsid w:val="006C1F5B"/>
    <w:rsid w:val="006C3DE7"/>
    <w:rsid w:val="006D0A97"/>
    <w:rsid w:val="006F30E7"/>
    <w:rsid w:val="006F4847"/>
    <w:rsid w:val="006F74F9"/>
    <w:rsid w:val="00700554"/>
    <w:rsid w:val="0070101E"/>
    <w:rsid w:val="007024A2"/>
    <w:rsid w:val="007032C5"/>
    <w:rsid w:val="00704F39"/>
    <w:rsid w:val="0071276B"/>
    <w:rsid w:val="007203D3"/>
    <w:rsid w:val="0072743B"/>
    <w:rsid w:val="00727893"/>
    <w:rsid w:val="007278D8"/>
    <w:rsid w:val="00730EAD"/>
    <w:rsid w:val="00736394"/>
    <w:rsid w:val="00737E15"/>
    <w:rsid w:val="00740BD2"/>
    <w:rsid w:val="0074111A"/>
    <w:rsid w:val="007428B0"/>
    <w:rsid w:val="00742AC3"/>
    <w:rsid w:val="00755881"/>
    <w:rsid w:val="00756602"/>
    <w:rsid w:val="007719AE"/>
    <w:rsid w:val="007751CA"/>
    <w:rsid w:val="007769C1"/>
    <w:rsid w:val="00776AEE"/>
    <w:rsid w:val="00780953"/>
    <w:rsid w:val="00782357"/>
    <w:rsid w:val="00782D91"/>
    <w:rsid w:val="00784CCC"/>
    <w:rsid w:val="00791250"/>
    <w:rsid w:val="00794468"/>
    <w:rsid w:val="007955B8"/>
    <w:rsid w:val="00797E78"/>
    <w:rsid w:val="007A3DE8"/>
    <w:rsid w:val="007A4BDF"/>
    <w:rsid w:val="007A7FA7"/>
    <w:rsid w:val="007B044E"/>
    <w:rsid w:val="007B1948"/>
    <w:rsid w:val="007B66A2"/>
    <w:rsid w:val="007B70FF"/>
    <w:rsid w:val="007C0213"/>
    <w:rsid w:val="007C3175"/>
    <w:rsid w:val="007D33F0"/>
    <w:rsid w:val="007D7C72"/>
    <w:rsid w:val="007E1C8B"/>
    <w:rsid w:val="007E2C3B"/>
    <w:rsid w:val="007F1DAA"/>
    <w:rsid w:val="007F420C"/>
    <w:rsid w:val="007F4934"/>
    <w:rsid w:val="007F65FD"/>
    <w:rsid w:val="007F7C75"/>
    <w:rsid w:val="0080215B"/>
    <w:rsid w:val="00806633"/>
    <w:rsid w:val="00811565"/>
    <w:rsid w:val="00811E55"/>
    <w:rsid w:val="00816B16"/>
    <w:rsid w:val="00821955"/>
    <w:rsid w:val="008221D8"/>
    <w:rsid w:val="00822347"/>
    <w:rsid w:val="00837B3E"/>
    <w:rsid w:val="00837E6C"/>
    <w:rsid w:val="0084076F"/>
    <w:rsid w:val="00841DEA"/>
    <w:rsid w:val="00843CA7"/>
    <w:rsid w:val="00846DAA"/>
    <w:rsid w:val="00852C60"/>
    <w:rsid w:val="00861BB0"/>
    <w:rsid w:val="008735E4"/>
    <w:rsid w:val="0087375E"/>
    <w:rsid w:val="008771D0"/>
    <w:rsid w:val="008814ED"/>
    <w:rsid w:val="00884B53"/>
    <w:rsid w:val="00892FDD"/>
    <w:rsid w:val="00894E02"/>
    <w:rsid w:val="008A0E1B"/>
    <w:rsid w:val="008B69F6"/>
    <w:rsid w:val="008B7C3B"/>
    <w:rsid w:val="008C17BA"/>
    <w:rsid w:val="008C59D3"/>
    <w:rsid w:val="008C66BC"/>
    <w:rsid w:val="008C6746"/>
    <w:rsid w:val="008C7B11"/>
    <w:rsid w:val="008D0474"/>
    <w:rsid w:val="008D2860"/>
    <w:rsid w:val="008D6D61"/>
    <w:rsid w:val="008E1AE5"/>
    <w:rsid w:val="008E2F8F"/>
    <w:rsid w:val="008E5E09"/>
    <w:rsid w:val="008F10AF"/>
    <w:rsid w:val="008F2BB3"/>
    <w:rsid w:val="008F4818"/>
    <w:rsid w:val="008F6E52"/>
    <w:rsid w:val="008F7D8A"/>
    <w:rsid w:val="00903B8C"/>
    <w:rsid w:val="00903FFA"/>
    <w:rsid w:val="00911C21"/>
    <w:rsid w:val="0091446C"/>
    <w:rsid w:val="0092122D"/>
    <w:rsid w:val="00921F76"/>
    <w:rsid w:val="00923C42"/>
    <w:rsid w:val="00923E3A"/>
    <w:rsid w:val="00924743"/>
    <w:rsid w:val="0093560D"/>
    <w:rsid w:val="00936C69"/>
    <w:rsid w:val="00940043"/>
    <w:rsid w:val="00943FF0"/>
    <w:rsid w:val="00951F4F"/>
    <w:rsid w:val="0095519C"/>
    <w:rsid w:val="009732A0"/>
    <w:rsid w:val="009769ED"/>
    <w:rsid w:val="00976F75"/>
    <w:rsid w:val="0097708E"/>
    <w:rsid w:val="00980FE2"/>
    <w:rsid w:val="00985865"/>
    <w:rsid w:val="00993A2A"/>
    <w:rsid w:val="009967BE"/>
    <w:rsid w:val="009A3ADD"/>
    <w:rsid w:val="009B30E0"/>
    <w:rsid w:val="009C28D6"/>
    <w:rsid w:val="009D5B9B"/>
    <w:rsid w:val="009E24C6"/>
    <w:rsid w:val="009E6A47"/>
    <w:rsid w:val="009E6BAF"/>
    <w:rsid w:val="009E799E"/>
    <w:rsid w:val="00A003E0"/>
    <w:rsid w:val="00A07A0E"/>
    <w:rsid w:val="00A26665"/>
    <w:rsid w:val="00A26A4A"/>
    <w:rsid w:val="00A26EB3"/>
    <w:rsid w:val="00A30893"/>
    <w:rsid w:val="00A31D04"/>
    <w:rsid w:val="00A42A8A"/>
    <w:rsid w:val="00A4656C"/>
    <w:rsid w:val="00A549D4"/>
    <w:rsid w:val="00A63324"/>
    <w:rsid w:val="00A71532"/>
    <w:rsid w:val="00A73D6E"/>
    <w:rsid w:val="00A82E46"/>
    <w:rsid w:val="00A83362"/>
    <w:rsid w:val="00A833C1"/>
    <w:rsid w:val="00A83424"/>
    <w:rsid w:val="00AA3688"/>
    <w:rsid w:val="00AA53C5"/>
    <w:rsid w:val="00AA750D"/>
    <w:rsid w:val="00AB0739"/>
    <w:rsid w:val="00AC3F50"/>
    <w:rsid w:val="00AC4D82"/>
    <w:rsid w:val="00AE0DA4"/>
    <w:rsid w:val="00AE2566"/>
    <w:rsid w:val="00AE40A2"/>
    <w:rsid w:val="00AE5073"/>
    <w:rsid w:val="00AF0261"/>
    <w:rsid w:val="00AF4A42"/>
    <w:rsid w:val="00AF4C3C"/>
    <w:rsid w:val="00B01E44"/>
    <w:rsid w:val="00B0223E"/>
    <w:rsid w:val="00B074A8"/>
    <w:rsid w:val="00B20922"/>
    <w:rsid w:val="00B235F6"/>
    <w:rsid w:val="00B24F0D"/>
    <w:rsid w:val="00B3295F"/>
    <w:rsid w:val="00B445C8"/>
    <w:rsid w:val="00B47679"/>
    <w:rsid w:val="00B6018B"/>
    <w:rsid w:val="00B61014"/>
    <w:rsid w:val="00B61CEA"/>
    <w:rsid w:val="00B658B1"/>
    <w:rsid w:val="00B71C38"/>
    <w:rsid w:val="00B7289B"/>
    <w:rsid w:val="00B753D2"/>
    <w:rsid w:val="00B75CE0"/>
    <w:rsid w:val="00B76CEC"/>
    <w:rsid w:val="00B77106"/>
    <w:rsid w:val="00B7797F"/>
    <w:rsid w:val="00B81382"/>
    <w:rsid w:val="00B832C3"/>
    <w:rsid w:val="00B833A9"/>
    <w:rsid w:val="00B93CA7"/>
    <w:rsid w:val="00BA3197"/>
    <w:rsid w:val="00BA6B5E"/>
    <w:rsid w:val="00BB2AD1"/>
    <w:rsid w:val="00BC3D57"/>
    <w:rsid w:val="00BC4B45"/>
    <w:rsid w:val="00BD5FD0"/>
    <w:rsid w:val="00BE224E"/>
    <w:rsid w:val="00BE2931"/>
    <w:rsid w:val="00BF3292"/>
    <w:rsid w:val="00C00CF3"/>
    <w:rsid w:val="00C013AC"/>
    <w:rsid w:val="00C12268"/>
    <w:rsid w:val="00C259C1"/>
    <w:rsid w:val="00C25CDD"/>
    <w:rsid w:val="00C32C7C"/>
    <w:rsid w:val="00C343EE"/>
    <w:rsid w:val="00C35FB0"/>
    <w:rsid w:val="00C4116B"/>
    <w:rsid w:val="00C46550"/>
    <w:rsid w:val="00C50953"/>
    <w:rsid w:val="00C5190F"/>
    <w:rsid w:val="00C527C8"/>
    <w:rsid w:val="00C53403"/>
    <w:rsid w:val="00C56C56"/>
    <w:rsid w:val="00C6524F"/>
    <w:rsid w:val="00C657F1"/>
    <w:rsid w:val="00C66320"/>
    <w:rsid w:val="00C66A29"/>
    <w:rsid w:val="00C66D42"/>
    <w:rsid w:val="00C706AF"/>
    <w:rsid w:val="00C76E38"/>
    <w:rsid w:val="00C77553"/>
    <w:rsid w:val="00C82829"/>
    <w:rsid w:val="00C87366"/>
    <w:rsid w:val="00C9165A"/>
    <w:rsid w:val="00C920EE"/>
    <w:rsid w:val="00C94119"/>
    <w:rsid w:val="00C9440A"/>
    <w:rsid w:val="00CA0786"/>
    <w:rsid w:val="00CA59BD"/>
    <w:rsid w:val="00CA5BFD"/>
    <w:rsid w:val="00CB4A10"/>
    <w:rsid w:val="00CB6A19"/>
    <w:rsid w:val="00CC3786"/>
    <w:rsid w:val="00CC5798"/>
    <w:rsid w:val="00CC7839"/>
    <w:rsid w:val="00CD24DD"/>
    <w:rsid w:val="00CD2664"/>
    <w:rsid w:val="00CE1788"/>
    <w:rsid w:val="00CF0AA3"/>
    <w:rsid w:val="00CF1134"/>
    <w:rsid w:val="00CF2476"/>
    <w:rsid w:val="00CF6F65"/>
    <w:rsid w:val="00D2243F"/>
    <w:rsid w:val="00D32072"/>
    <w:rsid w:val="00D4541E"/>
    <w:rsid w:val="00D46820"/>
    <w:rsid w:val="00D5059B"/>
    <w:rsid w:val="00D57A1C"/>
    <w:rsid w:val="00D755B0"/>
    <w:rsid w:val="00D77440"/>
    <w:rsid w:val="00D91163"/>
    <w:rsid w:val="00D95226"/>
    <w:rsid w:val="00DA1881"/>
    <w:rsid w:val="00DA27B2"/>
    <w:rsid w:val="00DB3177"/>
    <w:rsid w:val="00DC2F99"/>
    <w:rsid w:val="00DC70B2"/>
    <w:rsid w:val="00DD3B78"/>
    <w:rsid w:val="00DD4FCB"/>
    <w:rsid w:val="00DD665E"/>
    <w:rsid w:val="00DE064B"/>
    <w:rsid w:val="00DE15C1"/>
    <w:rsid w:val="00E036D0"/>
    <w:rsid w:val="00E04A94"/>
    <w:rsid w:val="00E10B14"/>
    <w:rsid w:val="00E14A4F"/>
    <w:rsid w:val="00E159C4"/>
    <w:rsid w:val="00E3054B"/>
    <w:rsid w:val="00E30F6A"/>
    <w:rsid w:val="00E31CFC"/>
    <w:rsid w:val="00E35222"/>
    <w:rsid w:val="00E36FB3"/>
    <w:rsid w:val="00E4021C"/>
    <w:rsid w:val="00E46F6A"/>
    <w:rsid w:val="00E57544"/>
    <w:rsid w:val="00E57ED1"/>
    <w:rsid w:val="00E60659"/>
    <w:rsid w:val="00E64136"/>
    <w:rsid w:val="00E64FB9"/>
    <w:rsid w:val="00E71731"/>
    <w:rsid w:val="00E82ED2"/>
    <w:rsid w:val="00E90DB3"/>
    <w:rsid w:val="00E94ED8"/>
    <w:rsid w:val="00EA2B05"/>
    <w:rsid w:val="00EA435E"/>
    <w:rsid w:val="00EA4362"/>
    <w:rsid w:val="00EA5123"/>
    <w:rsid w:val="00EA6333"/>
    <w:rsid w:val="00EA729D"/>
    <w:rsid w:val="00EB1BF4"/>
    <w:rsid w:val="00EB6909"/>
    <w:rsid w:val="00EC1904"/>
    <w:rsid w:val="00EC5219"/>
    <w:rsid w:val="00ED1C6F"/>
    <w:rsid w:val="00ED3215"/>
    <w:rsid w:val="00ED3B82"/>
    <w:rsid w:val="00EE1336"/>
    <w:rsid w:val="00EE219B"/>
    <w:rsid w:val="00EE3E18"/>
    <w:rsid w:val="00EE5FBE"/>
    <w:rsid w:val="00EF3C58"/>
    <w:rsid w:val="00F01241"/>
    <w:rsid w:val="00F031C6"/>
    <w:rsid w:val="00F043AF"/>
    <w:rsid w:val="00F04A6E"/>
    <w:rsid w:val="00F204FF"/>
    <w:rsid w:val="00F21E48"/>
    <w:rsid w:val="00F317FF"/>
    <w:rsid w:val="00F42181"/>
    <w:rsid w:val="00F42E8B"/>
    <w:rsid w:val="00F46404"/>
    <w:rsid w:val="00F52706"/>
    <w:rsid w:val="00F52AE3"/>
    <w:rsid w:val="00F53D7C"/>
    <w:rsid w:val="00F71430"/>
    <w:rsid w:val="00F84F91"/>
    <w:rsid w:val="00F8565F"/>
    <w:rsid w:val="00F904C4"/>
    <w:rsid w:val="00F916CE"/>
    <w:rsid w:val="00F9356C"/>
    <w:rsid w:val="00F9376F"/>
    <w:rsid w:val="00F9421C"/>
    <w:rsid w:val="00F96E28"/>
    <w:rsid w:val="00FB2625"/>
    <w:rsid w:val="00FB4FFD"/>
    <w:rsid w:val="00FC2342"/>
    <w:rsid w:val="00FC5C8E"/>
    <w:rsid w:val="00FD0C1E"/>
    <w:rsid w:val="00FD2E36"/>
    <w:rsid w:val="00FD30E4"/>
    <w:rsid w:val="00FD4026"/>
    <w:rsid w:val="00FD72AF"/>
    <w:rsid w:val="00FE42D4"/>
    <w:rsid w:val="00FE4C4D"/>
    <w:rsid w:val="00FF12A4"/>
    <w:rsid w:val="00FF38AA"/>
    <w:rsid w:val="00FF5E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2BB32"/>
  <w14:defaultImageDpi w14:val="32767"/>
  <w15:chartTrackingRefBased/>
  <w15:docId w15:val="{8BD0254E-E389-4480-ACE6-A02A94ED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580EB2"/>
    <w:pPr>
      <w:spacing w:line="260" w:lineRule="exact"/>
      <w:jc w:val="both"/>
    </w:pPr>
    <w:rPr>
      <w:rFonts w:cs="Times New Roman (Textkörper CS)"/>
      <w:spacing w:val="4"/>
      <w:sz w:val="19"/>
      <w:szCs w:val="20"/>
      <w:lang w:val="de-CH"/>
    </w:rPr>
  </w:style>
  <w:style w:type="paragraph" w:styleId="berschrift1">
    <w:name w:val="heading 1"/>
    <w:aliases w:val="Header"/>
    <w:basedOn w:val="Standard"/>
    <w:next w:val="Standard"/>
    <w:link w:val="berschrift1Zchn"/>
    <w:uiPriority w:val="9"/>
    <w:rsid w:val="003D012D"/>
    <w:pPr>
      <w:keepNext/>
      <w:keepLines/>
      <w:spacing w:before="120" w:after="960" w:line="240" w:lineRule="auto"/>
      <w:outlineLvl w:val="0"/>
    </w:pPr>
    <w:rPr>
      <w:rFonts w:eastAsiaTheme="majorEastAsia" w:cs="Times New Roman (Überschriften"/>
      <w:color w:val="B2B2B2" w:themeColor="accent2"/>
      <w:spacing w:val="10"/>
      <w:sz w:val="36"/>
      <w:szCs w:val="32"/>
    </w:rPr>
  </w:style>
  <w:style w:type="paragraph" w:styleId="berschrift2">
    <w:name w:val="heading 2"/>
    <w:basedOn w:val="Standard"/>
    <w:next w:val="Standard"/>
    <w:link w:val="berschrift2Zchn"/>
    <w:uiPriority w:val="9"/>
    <w:unhideWhenUsed/>
    <w:qFormat/>
    <w:rsid w:val="00444213"/>
    <w:pPr>
      <w:keepNext/>
      <w:keepLines/>
      <w:spacing w:line="300" w:lineRule="exact"/>
      <w:outlineLvl w:val="1"/>
    </w:pPr>
    <w:rPr>
      <w:rFonts w:asciiTheme="majorHAnsi" w:eastAsiaTheme="majorEastAsia" w:hAnsiTheme="majorHAnsi" w:cstheme="majorBidi"/>
      <w:b/>
      <w:sz w:val="23"/>
      <w:szCs w:val="26"/>
    </w:rPr>
  </w:style>
  <w:style w:type="paragraph" w:styleId="berschrift3">
    <w:name w:val="heading 3"/>
    <w:basedOn w:val="Standard"/>
    <w:next w:val="Standard"/>
    <w:link w:val="berschrift3Zchn"/>
    <w:autoRedefine/>
    <w:uiPriority w:val="9"/>
    <w:unhideWhenUsed/>
    <w:rsid w:val="00E57544"/>
    <w:pPr>
      <w:keepNext/>
      <w:keepLines/>
      <w:numPr>
        <w:ilvl w:val="2"/>
        <w:numId w:val="10"/>
      </w:numPr>
      <w:spacing w:line="300" w:lineRule="auto"/>
      <w:outlineLvl w:val="2"/>
    </w:pPr>
    <w:rPr>
      <w:rFonts w:ascii="Apercu" w:eastAsiaTheme="majorEastAsia" w:hAnsi="Apercu" w:cs="Times New Roman (Überschriften"/>
      <w:spacing w:val="40"/>
    </w:rPr>
  </w:style>
  <w:style w:type="paragraph" w:styleId="berschrift4">
    <w:name w:val="heading 4"/>
    <w:basedOn w:val="Standard"/>
    <w:next w:val="Standard"/>
    <w:link w:val="berschrift4Zchn"/>
    <w:autoRedefine/>
    <w:uiPriority w:val="9"/>
    <w:unhideWhenUsed/>
    <w:rsid w:val="00161EEE"/>
    <w:pPr>
      <w:numPr>
        <w:ilvl w:val="3"/>
        <w:numId w:val="10"/>
      </w:numPr>
      <w:outlineLvl w:val="3"/>
    </w:pPr>
    <w:rPr>
      <w:rFonts w:ascii="Arial (überschrift)" w:hAnsi="Arial (überschrift)"/>
      <w:sz w:val="24"/>
      <w:u w:val="single"/>
    </w:rPr>
  </w:style>
  <w:style w:type="paragraph" w:styleId="berschrift5">
    <w:name w:val="heading 5"/>
    <w:aliases w:val="Kommentare"/>
    <w:basedOn w:val="Standard"/>
    <w:next w:val="Standard"/>
    <w:link w:val="berschrift5Zchn"/>
    <w:autoRedefine/>
    <w:uiPriority w:val="9"/>
    <w:unhideWhenUsed/>
    <w:rsid w:val="00161EEE"/>
    <w:pPr>
      <w:keepNext/>
      <w:keepLines/>
      <w:numPr>
        <w:ilvl w:val="4"/>
        <w:numId w:val="10"/>
      </w:numPr>
      <w:spacing w:before="40"/>
      <w:outlineLvl w:val="4"/>
    </w:pPr>
    <w:rPr>
      <w:rFonts w:asciiTheme="majorHAnsi" w:eastAsiaTheme="majorEastAsia" w:hAnsiTheme="majorHAnsi" w:cstheme="majorBidi"/>
      <w:i/>
      <w:color w:val="A5A5A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Zchn"/>
    <w:basedOn w:val="Absatz-Standardschriftart"/>
    <w:link w:val="berschrift1"/>
    <w:uiPriority w:val="9"/>
    <w:rsid w:val="003D012D"/>
    <w:rPr>
      <w:rFonts w:ascii="Open Sans" w:eastAsiaTheme="majorEastAsia" w:hAnsi="Open Sans" w:cs="Times New Roman (Überschriften"/>
      <w:b/>
      <w:color w:val="B2B2B2" w:themeColor="accent2"/>
      <w:spacing w:val="10"/>
      <w:sz w:val="36"/>
      <w:szCs w:val="32"/>
      <w:lang w:val="de-AT"/>
    </w:rPr>
  </w:style>
  <w:style w:type="character" w:customStyle="1" w:styleId="berschrift3Zchn">
    <w:name w:val="Überschrift 3 Zchn"/>
    <w:basedOn w:val="Absatz-Standardschriftart"/>
    <w:link w:val="berschrift3"/>
    <w:uiPriority w:val="9"/>
    <w:rsid w:val="00E57544"/>
    <w:rPr>
      <w:rFonts w:ascii="Apercu" w:eastAsiaTheme="majorEastAsia" w:hAnsi="Apercu" w:cs="Times New Roman (Überschriften"/>
      <w:b/>
      <w:color w:val="000000" w:themeColor="text1"/>
      <w:spacing w:val="40"/>
      <w:sz w:val="14"/>
      <w:lang w:val="de-AT"/>
    </w:rPr>
  </w:style>
  <w:style w:type="character" w:customStyle="1" w:styleId="berschrift2Zchn">
    <w:name w:val="Überschrift 2 Zchn"/>
    <w:basedOn w:val="Absatz-Standardschriftart"/>
    <w:link w:val="berschrift2"/>
    <w:uiPriority w:val="9"/>
    <w:rsid w:val="00444213"/>
    <w:rPr>
      <w:rFonts w:asciiTheme="majorHAnsi" w:eastAsiaTheme="majorEastAsia" w:hAnsiTheme="majorHAnsi" w:cstheme="majorBidi"/>
      <w:b/>
      <w:spacing w:val="4"/>
      <w:sz w:val="23"/>
      <w:szCs w:val="26"/>
      <w:lang w:val="de-AT"/>
    </w:rPr>
  </w:style>
  <w:style w:type="paragraph" w:styleId="Fuzeile">
    <w:name w:val="footer"/>
    <w:basedOn w:val="Standard"/>
    <w:link w:val="FuzeileZchn"/>
    <w:uiPriority w:val="99"/>
    <w:unhideWhenUsed/>
    <w:qFormat/>
    <w:rsid w:val="00892FDD"/>
    <w:pPr>
      <w:spacing w:line="160" w:lineRule="exact"/>
    </w:pPr>
    <w:rPr>
      <w:b/>
      <w:noProof/>
      <w:sz w:val="13"/>
      <w:lang w:val="de-DE"/>
    </w:rPr>
  </w:style>
  <w:style w:type="character" w:customStyle="1" w:styleId="FuzeileZchn">
    <w:name w:val="Fußzeile Zchn"/>
    <w:basedOn w:val="Absatz-Standardschriftart"/>
    <w:link w:val="Fuzeile"/>
    <w:uiPriority w:val="99"/>
    <w:rsid w:val="00892FDD"/>
    <w:rPr>
      <w:rFonts w:cs="Times New Roman (Textkörper CS)"/>
      <w:b/>
      <w:noProof/>
      <w:spacing w:val="4"/>
      <w:sz w:val="13"/>
      <w:szCs w:val="20"/>
    </w:rPr>
  </w:style>
  <w:style w:type="character" w:customStyle="1" w:styleId="berschrift4Zchn">
    <w:name w:val="Überschrift 4 Zchn"/>
    <w:basedOn w:val="Absatz-Standardschriftart"/>
    <w:link w:val="berschrift4"/>
    <w:uiPriority w:val="9"/>
    <w:rsid w:val="00161EEE"/>
    <w:rPr>
      <w:rFonts w:ascii="Arial (überschrift)" w:hAnsi="Arial (überschrift)" w:cs="Times New Roman (Textkörper CS)"/>
      <w:b/>
      <w:color w:val="000000" w:themeColor="text1"/>
      <w:spacing w:val="4"/>
      <w:sz w:val="18"/>
      <w:u w:val="single"/>
      <w:lang w:val="de-AT"/>
    </w:rPr>
  </w:style>
  <w:style w:type="character" w:customStyle="1" w:styleId="berschrift5Zchn">
    <w:name w:val="Überschrift 5 Zchn"/>
    <w:aliases w:val="Kommentare Zchn"/>
    <w:basedOn w:val="Absatz-Standardschriftart"/>
    <w:link w:val="berschrift5"/>
    <w:uiPriority w:val="9"/>
    <w:rsid w:val="00161EEE"/>
    <w:rPr>
      <w:rFonts w:asciiTheme="majorHAnsi" w:eastAsiaTheme="majorEastAsia" w:hAnsiTheme="majorHAnsi" w:cstheme="majorBidi"/>
      <w:b/>
      <w:i/>
      <w:color w:val="A5A5A5" w:themeColor="accent1" w:themeShade="BF"/>
      <w:spacing w:val="4"/>
      <w:sz w:val="22"/>
      <w:lang w:val="de-AT"/>
    </w:rPr>
  </w:style>
  <w:style w:type="table" w:customStyle="1" w:styleId="Formatvorlage1">
    <w:name w:val="Formatvorlage1"/>
    <w:basedOn w:val="NormaleTabelle"/>
    <w:uiPriority w:val="99"/>
    <w:rsid w:val="00C77553"/>
    <w:rPr>
      <w:rFonts w:ascii="Arial" w:eastAsia="Arial" w:hAnsi="Arial" w:cs="Times New Roman"/>
      <w:sz w:val="20"/>
      <w:szCs w:val="20"/>
      <w:lang w:val="de-CH"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4D4D4D" w:themeFill="accent6"/>
    </w:tcPr>
    <w:tblStylePr w:type="firstRow">
      <w:rPr>
        <w:rFonts w:asciiTheme="minorHAnsi" w:hAnsiTheme="minorHAnsi"/>
        <w:b/>
        <w:sz w:val="22"/>
      </w:rPr>
    </w:tblStylePr>
    <w:tblStylePr w:type="firstCol">
      <w:rPr>
        <w:rFonts w:asciiTheme="minorHAnsi" w:hAnsiTheme="minorHAnsi"/>
        <w:b/>
        <w:sz w:val="22"/>
      </w:rPr>
    </w:tblStylePr>
  </w:style>
  <w:style w:type="table" w:styleId="Tabellenraster">
    <w:name w:val="Table Grid"/>
    <w:basedOn w:val="NormaleTabelle"/>
    <w:uiPriority w:val="39"/>
    <w:rsid w:val="00C77553"/>
    <w:pPr>
      <w:spacing w:before="60" w:after="60"/>
    </w:pPr>
    <w:rPr>
      <w:rFonts w:ascii="Source Sans Pro Light" w:eastAsia="Arial" w:hAnsi="Source Sans Pro Light" w:cs="Times New Roman"/>
      <w:color w:val="000000"/>
      <w:sz w:val="22"/>
      <w:szCs w:val="20"/>
      <w:lang w:val="de-CH"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StylePr>
    <w:tblStylePr w:type="firstCol">
      <w:rPr>
        <w:rFonts w:asciiTheme="minorHAnsi" w:hAnsiTheme="minorHAnsi"/>
        <w:b/>
        <w:sz w:val="22"/>
      </w:rPr>
    </w:tblStylePr>
  </w:style>
  <w:style w:type="paragraph" w:customStyle="1" w:styleId="Adresse">
    <w:name w:val="Adresse"/>
    <w:basedOn w:val="Standard"/>
    <w:next w:val="Standard"/>
    <w:autoRedefine/>
    <w:qFormat/>
    <w:rsid w:val="00444213"/>
    <w:pPr>
      <w:spacing w:line="280" w:lineRule="exact"/>
      <w:jc w:val="left"/>
    </w:pPr>
    <w:rPr>
      <w:rFonts w:ascii="Arial" w:hAnsi="Arial" w:cs="Arial"/>
      <w:sz w:val="22"/>
    </w:rPr>
  </w:style>
  <w:style w:type="paragraph" w:styleId="Datum">
    <w:name w:val="Date"/>
    <w:basedOn w:val="Standard"/>
    <w:next w:val="Standard"/>
    <w:link w:val="DatumZchn"/>
    <w:autoRedefine/>
    <w:uiPriority w:val="99"/>
    <w:unhideWhenUsed/>
    <w:qFormat/>
    <w:rsid w:val="006C1F5B"/>
    <w:pPr>
      <w:jc w:val="left"/>
    </w:pPr>
    <w:rPr>
      <w:b/>
      <w:sz w:val="17"/>
    </w:rPr>
  </w:style>
  <w:style w:type="character" w:customStyle="1" w:styleId="DatumZchn">
    <w:name w:val="Datum Zchn"/>
    <w:basedOn w:val="Absatz-Standardschriftart"/>
    <w:link w:val="Datum"/>
    <w:uiPriority w:val="99"/>
    <w:rsid w:val="006C1F5B"/>
    <w:rPr>
      <w:rFonts w:cs="Times New Roman (Textkörper CS)"/>
      <w:b/>
      <w:spacing w:val="4"/>
      <w:sz w:val="17"/>
      <w:szCs w:val="20"/>
      <w:lang w:val="de-AT"/>
    </w:rPr>
  </w:style>
  <w:style w:type="paragraph" w:styleId="Kopfzeile">
    <w:name w:val="header"/>
    <w:basedOn w:val="Standard"/>
    <w:link w:val="KopfzeileZchn"/>
    <w:uiPriority w:val="99"/>
    <w:unhideWhenUsed/>
    <w:qFormat/>
    <w:rsid w:val="007955B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955B8"/>
    <w:rPr>
      <w:rFonts w:cs="Times New Roman (Textkörper CS)"/>
      <w:spacing w:val="4"/>
      <w:sz w:val="19"/>
      <w:szCs w:val="20"/>
      <w:lang w:val="de-AT"/>
    </w:rPr>
  </w:style>
  <w:style w:type="paragraph" w:customStyle="1" w:styleId="EinfAbs">
    <w:name w:val="[Einf. Abs.]"/>
    <w:basedOn w:val="Standard"/>
    <w:uiPriority w:val="99"/>
    <w:rsid w:val="00EA2B05"/>
    <w:pPr>
      <w:autoSpaceDE w:val="0"/>
      <w:autoSpaceDN w:val="0"/>
      <w:adjustRightInd w:val="0"/>
      <w:spacing w:line="288" w:lineRule="auto"/>
      <w:jc w:val="left"/>
      <w:textAlignment w:val="center"/>
    </w:pPr>
    <w:rPr>
      <w:rFonts w:ascii="Minion Pro" w:hAnsi="Minion Pro" w:cs="Minion Pro"/>
      <w:color w:val="000000"/>
      <w:spacing w:val="0"/>
      <w:sz w:val="24"/>
      <w:szCs w:val="24"/>
      <w:lang w:val="de-DE"/>
    </w:rPr>
  </w:style>
  <w:style w:type="character" w:styleId="Hyperlink">
    <w:name w:val="Hyperlink"/>
    <w:basedOn w:val="Absatz-Standardschriftart"/>
    <w:uiPriority w:val="99"/>
    <w:unhideWhenUsed/>
    <w:rsid w:val="0038607F"/>
    <w:rPr>
      <w:color w:val="5F5F5F" w:themeColor="hyperlink"/>
      <w:u w:val="single"/>
    </w:rPr>
  </w:style>
  <w:style w:type="character" w:styleId="NichtaufgelsteErwhnung">
    <w:name w:val="Unresolved Mention"/>
    <w:basedOn w:val="Absatz-Standardschriftart"/>
    <w:uiPriority w:val="99"/>
    <w:rsid w:val="0038607F"/>
    <w:rPr>
      <w:color w:val="605E5C"/>
      <w:shd w:val="clear" w:color="auto" w:fill="E1DFDD"/>
    </w:rPr>
  </w:style>
  <w:style w:type="character" w:styleId="BesuchterLink">
    <w:name w:val="FollowedHyperlink"/>
    <w:basedOn w:val="Absatz-Standardschriftart"/>
    <w:uiPriority w:val="99"/>
    <w:semiHidden/>
    <w:unhideWhenUsed/>
    <w:rsid w:val="0038607F"/>
    <w:rPr>
      <w:color w:val="919191" w:themeColor="followedHyperlink"/>
      <w:u w:val="single"/>
    </w:rPr>
  </w:style>
  <w:style w:type="paragraph" w:styleId="NurText">
    <w:name w:val="Plain Text"/>
    <w:basedOn w:val="Standard"/>
    <w:link w:val="NurTextZchn"/>
    <w:unhideWhenUsed/>
    <w:rsid w:val="00E4021C"/>
    <w:pPr>
      <w:spacing w:line="240" w:lineRule="auto"/>
      <w:jc w:val="left"/>
    </w:pPr>
    <w:rPr>
      <w:rFonts w:ascii="Courier New" w:eastAsia="Calibri" w:hAnsi="Courier New" w:cs="Courier New"/>
      <w:spacing w:val="0"/>
      <w:sz w:val="20"/>
      <w:lang w:val="en-US"/>
    </w:rPr>
  </w:style>
  <w:style w:type="character" w:customStyle="1" w:styleId="NurTextZchn">
    <w:name w:val="Nur Text Zchn"/>
    <w:basedOn w:val="Absatz-Standardschriftart"/>
    <w:link w:val="NurText"/>
    <w:rsid w:val="00E4021C"/>
    <w:rPr>
      <w:rFonts w:ascii="Courier New" w:eastAsia="Calibri" w:hAnsi="Courier New" w:cs="Courier New"/>
      <w:sz w:val="20"/>
      <w:szCs w:val="20"/>
      <w:lang w:val="en-US"/>
    </w:rPr>
  </w:style>
  <w:style w:type="paragraph" w:styleId="Textkrper">
    <w:name w:val="Body Text"/>
    <w:basedOn w:val="Standard"/>
    <w:link w:val="TextkrperZchn"/>
    <w:uiPriority w:val="99"/>
    <w:unhideWhenUsed/>
    <w:rsid w:val="004E595C"/>
    <w:pPr>
      <w:spacing w:after="120" w:line="240" w:lineRule="auto"/>
      <w:jc w:val="left"/>
    </w:pPr>
    <w:rPr>
      <w:rFonts w:ascii="Times New Roman" w:eastAsia="Times New Roman" w:hAnsi="Times New Roman" w:cs="Times New Roman"/>
      <w:spacing w:val="0"/>
      <w:sz w:val="24"/>
      <w:szCs w:val="24"/>
      <w:lang w:val="en-US"/>
    </w:rPr>
  </w:style>
  <w:style w:type="character" w:customStyle="1" w:styleId="TextkrperZchn">
    <w:name w:val="Textkörper Zchn"/>
    <w:basedOn w:val="Absatz-Standardschriftart"/>
    <w:link w:val="Textkrper"/>
    <w:uiPriority w:val="99"/>
    <w:rsid w:val="004E595C"/>
    <w:rPr>
      <w:rFonts w:ascii="Times New Roman" w:eastAsia="Times New Roman" w:hAnsi="Times New Roman" w:cs="Times New Roman"/>
      <w:lang w:val="en-US"/>
    </w:rPr>
  </w:style>
  <w:style w:type="paragraph" w:styleId="StandardWeb">
    <w:name w:val="Normal (Web)"/>
    <w:basedOn w:val="Standard"/>
    <w:uiPriority w:val="99"/>
    <w:unhideWhenUsed/>
    <w:rsid w:val="00C56C56"/>
    <w:pPr>
      <w:spacing w:before="100" w:beforeAutospacing="1" w:after="100" w:afterAutospacing="1" w:line="240" w:lineRule="auto"/>
      <w:jc w:val="left"/>
    </w:pPr>
    <w:rPr>
      <w:rFonts w:ascii="Times New Roman" w:eastAsia="Times New Roman" w:hAnsi="Times New Roman" w:cs="Times New Roman"/>
      <w:spacing w:val="0"/>
      <w:sz w:val="24"/>
      <w:szCs w:val="24"/>
      <w:lang w:eastAsia="de-CH"/>
    </w:rPr>
  </w:style>
  <w:style w:type="paragraph" w:customStyle="1" w:styleId="LabelA">
    <w:name w:val="Label A"/>
    <w:rsid w:val="00F71430"/>
    <w:pPr>
      <w:pBdr>
        <w:top w:val="nil"/>
        <w:left w:val="nil"/>
        <w:bottom w:val="nil"/>
        <w:right w:val="nil"/>
        <w:between w:val="nil"/>
        <w:bar w:val="nil"/>
      </w:pBdr>
      <w:suppressAutoHyphens/>
      <w:outlineLvl w:val="0"/>
    </w:pPr>
    <w:rPr>
      <w:rFonts w:ascii="Calibri" w:eastAsia="Calibri" w:hAnsi="Calibri" w:cs="Calibri"/>
      <w:color w:val="000000"/>
      <w:sz w:val="36"/>
      <w:szCs w:val="36"/>
      <w:u w:color="000000"/>
      <w:bdr w:val="nil"/>
      <w:lang w:val="en-US" w:eastAsia="en-GB"/>
    </w:rPr>
  </w:style>
  <w:style w:type="paragraph" w:customStyle="1" w:styleId="BodyAA">
    <w:name w:val="Body A A"/>
    <w:rsid w:val="00F71430"/>
    <w:pPr>
      <w:widowControl w:val="0"/>
      <w:pBdr>
        <w:top w:val="nil"/>
        <w:left w:val="nil"/>
        <w:bottom w:val="nil"/>
        <w:right w:val="nil"/>
        <w:between w:val="nil"/>
        <w:bar w:val="nil"/>
      </w:pBdr>
    </w:pPr>
    <w:rPr>
      <w:rFonts w:ascii="Calibri" w:eastAsia="Calibri" w:hAnsi="Calibri" w:cs="Calibri"/>
      <w:color w:val="000000"/>
      <w:sz w:val="22"/>
      <w:szCs w:val="22"/>
      <w:u w:color="000000"/>
      <w:bdr w:val="nil"/>
      <w:lang w:eastAsia="en-GB"/>
    </w:rPr>
  </w:style>
  <w:style w:type="paragraph" w:styleId="KeinLeerraum">
    <w:name w:val="No Spacing"/>
    <w:uiPriority w:val="1"/>
    <w:qFormat/>
    <w:rsid w:val="00F71430"/>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rPr>
  </w:style>
  <w:style w:type="paragraph" w:customStyle="1" w:styleId="BodyA">
    <w:name w:val="Body A"/>
    <w:rsid w:val="00F71430"/>
    <w:pPr>
      <w:pBdr>
        <w:top w:val="nil"/>
        <w:left w:val="nil"/>
        <w:bottom w:val="nil"/>
        <w:right w:val="nil"/>
        <w:between w:val="nil"/>
        <w:bar w:val="nil"/>
      </w:pBdr>
      <w:shd w:val="clear" w:color="auto" w:fill="FFFFFF"/>
      <w:jc w:val="center"/>
    </w:pPr>
    <w:rPr>
      <w:rFonts w:ascii="Calibri" w:eastAsia="Calibri" w:hAnsi="Calibri" w:cs="Calibri"/>
      <w:b/>
      <w:bCs/>
      <w:color w:val="000000"/>
      <w:sz w:val="32"/>
      <w:szCs w:val="32"/>
      <w:u w:color="000000"/>
      <w:bdr w:val="nil"/>
      <w:lang w:val="en-US" w:eastAsia="en-GB"/>
    </w:rPr>
  </w:style>
  <w:style w:type="paragraph" w:customStyle="1" w:styleId="Body">
    <w:name w:val="Body"/>
    <w:rsid w:val="00F71430"/>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rPr>
  </w:style>
  <w:style w:type="paragraph" w:styleId="HTMLVorformatiert">
    <w:name w:val="HTML Preformatted"/>
    <w:basedOn w:val="Standard"/>
    <w:link w:val="HTMLVorformatiertZchn"/>
    <w:uiPriority w:val="99"/>
    <w:semiHidden/>
    <w:unhideWhenUsed/>
    <w:rsid w:val="00CF6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pacing w:val="0"/>
      <w:sz w:val="20"/>
      <w:lang w:eastAsia="de-CH"/>
    </w:rPr>
  </w:style>
  <w:style w:type="character" w:customStyle="1" w:styleId="HTMLVorformatiertZchn">
    <w:name w:val="HTML Vorformatiert Zchn"/>
    <w:basedOn w:val="Absatz-Standardschriftart"/>
    <w:link w:val="HTMLVorformatiert"/>
    <w:uiPriority w:val="99"/>
    <w:semiHidden/>
    <w:rsid w:val="00CF6F65"/>
    <w:rPr>
      <w:rFonts w:ascii="Courier New" w:eastAsia="Times New Roman" w:hAnsi="Courier New" w:cs="Courier New"/>
      <w:sz w:val="20"/>
      <w:szCs w:val="20"/>
      <w:lang w:val="de-CH" w:eastAsia="de-CH"/>
    </w:rPr>
  </w:style>
  <w:style w:type="character" w:styleId="Fett">
    <w:name w:val="Strong"/>
    <w:basedOn w:val="Absatz-Standardschriftart"/>
    <w:uiPriority w:val="22"/>
    <w:qFormat/>
    <w:rsid w:val="00CD24DD"/>
    <w:rPr>
      <w:b/>
      <w:bCs/>
    </w:rPr>
  </w:style>
  <w:style w:type="paragraph" w:customStyle="1" w:styleId="Default">
    <w:name w:val="Default"/>
    <w:rsid w:val="003404F8"/>
    <w:pPr>
      <w:autoSpaceDE w:val="0"/>
      <w:autoSpaceDN w:val="0"/>
      <w:adjustRightInd w:val="0"/>
    </w:pPr>
    <w:rPr>
      <w:rFonts w:ascii="Arial" w:eastAsia="Calibri" w:hAnsi="Arial" w:cs="Arial"/>
      <w:color w:val="000000"/>
    </w:rPr>
  </w:style>
  <w:style w:type="paragraph" w:styleId="Sprechblasentext">
    <w:name w:val="Balloon Text"/>
    <w:basedOn w:val="Standard"/>
    <w:link w:val="SprechblasentextZchn"/>
    <w:uiPriority w:val="99"/>
    <w:semiHidden/>
    <w:unhideWhenUsed/>
    <w:rsid w:val="001226B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26B8"/>
    <w:rPr>
      <w:rFonts w:ascii="Segoe UI" w:hAnsi="Segoe UI" w:cs="Segoe UI"/>
      <w:spacing w:val="4"/>
      <w:sz w:val="18"/>
      <w:szCs w:val="18"/>
      <w:lang w:val="de-CH"/>
    </w:rPr>
  </w:style>
  <w:style w:type="character" w:styleId="Kommentarzeichen">
    <w:name w:val="annotation reference"/>
    <w:basedOn w:val="Absatz-Standardschriftart"/>
    <w:uiPriority w:val="99"/>
    <w:semiHidden/>
    <w:unhideWhenUsed/>
    <w:rsid w:val="00D2243F"/>
    <w:rPr>
      <w:sz w:val="16"/>
      <w:szCs w:val="16"/>
    </w:rPr>
  </w:style>
  <w:style w:type="paragraph" w:styleId="Kommentartext">
    <w:name w:val="annotation text"/>
    <w:basedOn w:val="Standard"/>
    <w:link w:val="KommentartextZchn"/>
    <w:uiPriority w:val="99"/>
    <w:unhideWhenUsed/>
    <w:rsid w:val="00D2243F"/>
    <w:pPr>
      <w:spacing w:line="240" w:lineRule="auto"/>
    </w:pPr>
    <w:rPr>
      <w:sz w:val="20"/>
    </w:rPr>
  </w:style>
  <w:style w:type="character" w:customStyle="1" w:styleId="KommentartextZchn">
    <w:name w:val="Kommentartext Zchn"/>
    <w:basedOn w:val="Absatz-Standardschriftart"/>
    <w:link w:val="Kommentartext"/>
    <w:uiPriority w:val="99"/>
    <w:rsid w:val="00D2243F"/>
    <w:rPr>
      <w:rFonts w:cs="Times New Roman (Textkörper CS)"/>
      <w:spacing w:val="4"/>
      <w:sz w:val="20"/>
      <w:szCs w:val="20"/>
      <w:lang w:val="de-CH"/>
    </w:rPr>
  </w:style>
  <w:style w:type="paragraph" w:styleId="Kommentarthema">
    <w:name w:val="annotation subject"/>
    <w:basedOn w:val="Kommentartext"/>
    <w:next w:val="Kommentartext"/>
    <w:link w:val="KommentarthemaZchn"/>
    <w:uiPriority w:val="99"/>
    <w:semiHidden/>
    <w:unhideWhenUsed/>
    <w:rsid w:val="00D2243F"/>
    <w:rPr>
      <w:b/>
      <w:bCs/>
    </w:rPr>
  </w:style>
  <w:style w:type="character" w:customStyle="1" w:styleId="KommentarthemaZchn">
    <w:name w:val="Kommentarthema Zchn"/>
    <w:basedOn w:val="KommentartextZchn"/>
    <w:link w:val="Kommentarthema"/>
    <w:uiPriority w:val="99"/>
    <w:semiHidden/>
    <w:rsid w:val="00D2243F"/>
    <w:rPr>
      <w:rFonts w:cs="Times New Roman (Textkörper CS)"/>
      <w:b/>
      <w:bCs/>
      <w:spacing w:val="4"/>
      <w:sz w:val="20"/>
      <w:szCs w:val="20"/>
      <w:lang w:val="de-CH"/>
    </w:rPr>
  </w:style>
  <w:style w:type="character" w:customStyle="1" w:styleId="ui-provider">
    <w:name w:val="ui-provider"/>
    <w:basedOn w:val="Absatz-Standardschriftart"/>
    <w:rsid w:val="00CF2476"/>
  </w:style>
  <w:style w:type="character" w:customStyle="1" w:styleId="normaltextrun">
    <w:name w:val="normaltextrun"/>
    <w:rsid w:val="00841DEA"/>
  </w:style>
  <w:style w:type="paragraph" w:customStyle="1" w:styleId="xmsonormal">
    <w:name w:val="x_msonormal"/>
    <w:basedOn w:val="Standard"/>
    <w:rsid w:val="00AE5073"/>
    <w:pPr>
      <w:spacing w:line="240" w:lineRule="auto"/>
      <w:jc w:val="left"/>
    </w:pPr>
    <w:rPr>
      <w:rFonts w:ascii="Calibri" w:hAnsi="Calibri" w:cs="Calibri"/>
      <w:spacing w:val="0"/>
      <w:sz w:val="22"/>
      <w:szCs w:val="22"/>
      <w:lang w:eastAsia="de-CH"/>
    </w:rPr>
  </w:style>
  <w:style w:type="paragraph" w:styleId="berarbeitung">
    <w:name w:val="Revision"/>
    <w:hidden/>
    <w:uiPriority w:val="99"/>
    <w:semiHidden/>
    <w:rsid w:val="00C343EE"/>
    <w:rPr>
      <w:rFonts w:cs="Times New Roman (Textkörper CS)"/>
      <w:spacing w:val="4"/>
      <w:sz w:val="19"/>
      <w:szCs w:val="20"/>
      <w:lang w:val="de-CH"/>
    </w:rPr>
  </w:style>
  <w:style w:type="paragraph" w:customStyle="1" w:styleId="paragraph">
    <w:name w:val="paragraph"/>
    <w:basedOn w:val="Standard"/>
    <w:rsid w:val="00507AB5"/>
    <w:pPr>
      <w:spacing w:before="100" w:beforeAutospacing="1" w:after="100" w:afterAutospacing="1" w:line="240" w:lineRule="auto"/>
      <w:jc w:val="left"/>
    </w:pPr>
    <w:rPr>
      <w:rFonts w:ascii="Times New Roman" w:eastAsia="Times New Roman" w:hAnsi="Times New Roman" w:cs="Times New Roman"/>
      <w:spacing w:val="0"/>
      <w:sz w:val="24"/>
      <w:szCs w:val="24"/>
      <w:lang w:val="de-DE" w:eastAsia="de-DE"/>
    </w:rPr>
  </w:style>
  <w:style w:type="character" w:customStyle="1" w:styleId="eop">
    <w:name w:val="eop"/>
    <w:basedOn w:val="Absatz-Standardschriftart"/>
    <w:rsid w:val="00507AB5"/>
  </w:style>
  <w:style w:type="character" w:customStyle="1" w:styleId="tabchar">
    <w:name w:val="tabchar"/>
    <w:basedOn w:val="Absatz-Standardschriftart"/>
    <w:rsid w:val="0050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71863">
      <w:bodyDiv w:val="1"/>
      <w:marLeft w:val="0"/>
      <w:marRight w:val="0"/>
      <w:marTop w:val="0"/>
      <w:marBottom w:val="0"/>
      <w:divBdr>
        <w:top w:val="none" w:sz="0" w:space="0" w:color="auto"/>
        <w:left w:val="none" w:sz="0" w:space="0" w:color="auto"/>
        <w:bottom w:val="none" w:sz="0" w:space="0" w:color="auto"/>
        <w:right w:val="none" w:sz="0" w:space="0" w:color="auto"/>
      </w:divBdr>
    </w:div>
    <w:div w:id="271400222">
      <w:bodyDiv w:val="1"/>
      <w:marLeft w:val="0"/>
      <w:marRight w:val="0"/>
      <w:marTop w:val="0"/>
      <w:marBottom w:val="0"/>
      <w:divBdr>
        <w:top w:val="none" w:sz="0" w:space="0" w:color="auto"/>
        <w:left w:val="none" w:sz="0" w:space="0" w:color="auto"/>
        <w:bottom w:val="none" w:sz="0" w:space="0" w:color="auto"/>
        <w:right w:val="none" w:sz="0" w:space="0" w:color="auto"/>
      </w:divBdr>
      <w:divsChild>
        <w:div w:id="980185613">
          <w:marLeft w:val="-45"/>
          <w:marRight w:val="0"/>
          <w:marTop w:val="0"/>
          <w:marBottom w:val="0"/>
          <w:divBdr>
            <w:top w:val="single" w:sz="6" w:space="0" w:color="FFFFFF"/>
            <w:left w:val="single" w:sz="6" w:space="0" w:color="FFFFFF"/>
            <w:bottom w:val="single" w:sz="6" w:space="0" w:color="FFFFFF"/>
            <w:right w:val="single" w:sz="6" w:space="0" w:color="FFFFFF"/>
          </w:divBdr>
        </w:div>
        <w:div w:id="169683551">
          <w:marLeft w:val="0"/>
          <w:marRight w:val="0"/>
          <w:marTop w:val="0"/>
          <w:marBottom w:val="0"/>
          <w:divBdr>
            <w:top w:val="none" w:sz="0" w:space="0" w:color="auto"/>
            <w:left w:val="none" w:sz="0" w:space="0" w:color="auto"/>
            <w:bottom w:val="none" w:sz="0" w:space="0" w:color="auto"/>
            <w:right w:val="none" w:sz="0" w:space="0" w:color="auto"/>
          </w:divBdr>
        </w:div>
      </w:divsChild>
    </w:div>
    <w:div w:id="553857280">
      <w:bodyDiv w:val="1"/>
      <w:marLeft w:val="0"/>
      <w:marRight w:val="0"/>
      <w:marTop w:val="0"/>
      <w:marBottom w:val="0"/>
      <w:divBdr>
        <w:top w:val="none" w:sz="0" w:space="0" w:color="auto"/>
        <w:left w:val="none" w:sz="0" w:space="0" w:color="auto"/>
        <w:bottom w:val="none" w:sz="0" w:space="0" w:color="auto"/>
        <w:right w:val="none" w:sz="0" w:space="0" w:color="auto"/>
      </w:divBdr>
    </w:div>
    <w:div w:id="869952424">
      <w:bodyDiv w:val="1"/>
      <w:marLeft w:val="0"/>
      <w:marRight w:val="0"/>
      <w:marTop w:val="0"/>
      <w:marBottom w:val="0"/>
      <w:divBdr>
        <w:top w:val="none" w:sz="0" w:space="0" w:color="auto"/>
        <w:left w:val="none" w:sz="0" w:space="0" w:color="auto"/>
        <w:bottom w:val="none" w:sz="0" w:space="0" w:color="auto"/>
        <w:right w:val="none" w:sz="0" w:space="0" w:color="auto"/>
      </w:divBdr>
    </w:div>
    <w:div w:id="1023361283">
      <w:bodyDiv w:val="1"/>
      <w:marLeft w:val="0"/>
      <w:marRight w:val="0"/>
      <w:marTop w:val="0"/>
      <w:marBottom w:val="0"/>
      <w:divBdr>
        <w:top w:val="none" w:sz="0" w:space="0" w:color="auto"/>
        <w:left w:val="none" w:sz="0" w:space="0" w:color="auto"/>
        <w:bottom w:val="none" w:sz="0" w:space="0" w:color="auto"/>
        <w:right w:val="none" w:sz="0" w:space="0" w:color="auto"/>
      </w:divBdr>
    </w:div>
    <w:div w:id="1023507796">
      <w:bodyDiv w:val="1"/>
      <w:marLeft w:val="0"/>
      <w:marRight w:val="0"/>
      <w:marTop w:val="0"/>
      <w:marBottom w:val="0"/>
      <w:divBdr>
        <w:top w:val="none" w:sz="0" w:space="0" w:color="auto"/>
        <w:left w:val="none" w:sz="0" w:space="0" w:color="auto"/>
        <w:bottom w:val="none" w:sz="0" w:space="0" w:color="auto"/>
        <w:right w:val="none" w:sz="0" w:space="0" w:color="auto"/>
      </w:divBdr>
    </w:div>
    <w:div w:id="1028332636">
      <w:bodyDiv w:val="1"/>
      <w:marLeft w:val="0"/>
      <w:marRight w:val="0"/>
      <w:marTop w:val="0"/>
      <w:marBottom w:val="0"/>
      <w:divBdr>
        <w:top w:val="none" w:sz="0" w:space="0" w:color="auto"/>
        <w:left w:val="none" w:sz="0" w:space="0" w:color="auto"/>
        <w:bottom w:val="none" w:sz="0" w:space="0" w:color="auto"/>
        <w:right w:val="none" w:sz="0" w:space="0" w:color="auto"/>
      </w:divBdr>
      <w:divsChild>
        <w:div w:id="1660384226">
          <w:marLeft w:val="-45"/>
          <w:marRight w:val="0"/>
          <w:marTop w:val="0"/>
          <w:marBottom w:val="0"/>
          <w:divBdr>
            <w:top w:val="single" w:sz="6" w:space="0" w:color="FFFFFF"/>
            <w:left w:val="single" w:sz="6" w:space="0" w:color="FFFFFF"/>
            <w:bottom w:val="single" w:sz="6" w:space="0" w:color="FFFFFF"/>
            <w:right w:val="single" w:sz="6" w:space="0" w:color="FFFFFF"/>
          </w:divBdr>
        </w:div>
        <w:div w:id="1525052315">
          <w:marLeft w:val="0"/>
          <w:marRight w:val="0"/>
          <w:marTop w:val="0"/>
          <w:marBottom w:val="0"/>
          <w:divBdr>
            <w:top w:val="none" w:sz="0" w:space="0" w:color="auto"/>
            <w:left w:val="none" w:sz="0" w:space="0" w:color="auto"/>
            <w:bottom w:val="none" w:sz="0" w:space="0" w:color="auto"/>
            <w:right w:val="none" w:sz="0" w:space="0" w:color="auto"/>
          </w:divBdr>
        </w:div>
      </w:divsChild>
    </w:div>
    <w:div w:id="1470442646">
      <w:bodyDiv w:val="1"/>
      <w:marLeft w:val="0"/>
      <w:marRight w:val="0"/>
      <w:marTop w:val="0"/>
      <w:marBottom w:val="0"/>
      <w:divBdr>
        <w:top w:val="none" w:sz="0" w:space="0" w:color="auto"/>
        <w:left w:val="none" w:sz="0" w:space="0" w:color="auto"/>
        <w:bottom w:val="none" w:sz="0" w:space="0" w:color="auto"/>
        <w:right w:val="none" w:sz="0" w:space="0" w:color="auto"/>
      </w:divBdr>
    </w:div>
    <w:div w:id="1478299593">
      <w:bodyDiv w:val="1"/>
      <w:marLeft w:val="0"/>
      <w:marRight w:val="0"/>
      <w:marTop w:val="0"/>
      <w:marBottom w:val="0"/>
      <w:divBdr>
        <w:top w:val="none" w:sz="0" w:space="0" w:color="auto"/>
        <w:left w:val="none" w:sz="0" w:space="0" w:color="auto"/>
        <w:bottom w:val="none" w:sz="0" w:space="0" w:color="auto"/>
        <w:right w:val="none" w:sz="0" w:space="0" w:color="auto"/>
      </w:divBdr>
    </w:div>
    <w:div w:id="1631940588">
      <w:bodyDiv w:val="1"/>
      <w:marLeft w:val="0"/>
      <w:marRight w:val="0"/>
      <w:marTop w:val="0"/>
      <w:marBottom w:val="0"/>
      <w:divBdr>
        <w:top w:val="none" w:sz="0" w:space="0" w:color="auto"/>
        <w:left w:val="none" w:sz="0" w:space="0" w:color="auto"/>
        <w:bottom w:val="none" w:sz="0" w:space="0" w:color="auto"/>
        <w:right w:val="none" w:sz="0" w:space="0" w:color="auto"/>
      </w:divBdr>
    </w:div>
    <w:div w:id="1712342786">
      <w:bodyDiv w:val="1"/>
      <w:marLeft w:val="0"/>
      <w:marRight w:val="0"/>
      <w:marTop w:val="0"/>
      <w:marBottom w:val="0"/>
      <w:divBdr>
        <w:top w:val="none" w:sz="0" w:space="0" w:color="auto"/>
        <w:left w:val="none" w:sz="0" w:space="0" w:color="auto"/>
        <w:bottom w:val="none" w:sz="0" w:space="0" w:color="auto"/>
        <w:right w:val="none" w:sz="0" w:space="0" w:color="auto"/>
      </w:divBdr>
    </w:div>
    <w:div w:id="1786118525">
      <w:bodyDiv w:val="1"/>
      <w:marLeft w:val="0"/>
      <w:marRight w:val="0"/>
      <w:marTop w:val="0"/>
      <w:marBottom w:val="0"/>
      <w:divBdr>
        <w:top w:val="none" w:sz="0" w:space="0" w:color="auto"/>
        <w:left w:val="none" w:sz="0" w:space="0" w:color="auto"/>
        <w:bottom w:val="none" w:sz="0" w:space="0" w:color="auto"/>
        <w:right w:val="none" w:sz="0" w:space="0" w:color="auto"/>
      </w:divBdr>
    </w:div>
    <w:div w:id="1845319283">
      <w:bodyDiv w:val="1"/>
      <w:marLeft w:val="0"/>
      <w:marRight w:val="0"/>
      <w:marTop w:val="0"/>
      <w:marBottom w:val="0"/>
      <w:divBdr>
        <w:top w:val="none" w:sz="0" w:space="0" w:color="auto"/>
        <w:left w:val="none" w:sz="0" w:space="0" w:color="auto"/>
        <w:bottom w:val="none" w:sz="0" w:space="0" w:color="auto"/>
        <w:right w:val="none" w:sz="0" w:space="0" w:color="auto"/>
      </w:divBdr>
    </w:div>
    <w:div w:id="1928878960">
      <w:bodyDiv w:val="1"/>
      <w:marLeft w:val="0"/>
      <w:marRight w:val="0"/>
      <w:marTop w:val="0"/>
      <w:marBottom w:val="0"/>
      <w:divBdr>
        <w:top w:val="none" w:sz="0" w:space="0" w:color="auto"/>
        <w:left w:val="none" w:sz="0" w:space="0" w:color="auto"/>
        <w:bottom w:val="none" w:sz="0" w:space="0" w:color="auto"/>
        <w:right w:val="none" w:sz="0" w:space="0" w:color="auto"/>
      </w:divBdr>
      <w:divsChild>
        <w:div w:id="1711564371">
          <w:marLeft w:val="-45"/>
          <w:marRight w:val="0"/>
          <w:marTop w:val="0"/>
          <w:marBottom w:val="0"/>
          <w:divBdr>
            <w:top w:val="single" w:sz="6" w:space="0" w:color="FFFFFF"/>
            <w:left w:val="single" w:sz="6" w:space="0" w:color="FFFFFF"/>
            <w:bottom w:val="single" w:sz="6" w:space="0" w:color="FFFFFF"/>
            <w:right w:val="single" w:sz="6" w:space="0" w:color="FFFFFF"/>
          </w:divBdr>
        </w:div>
        <w:div w:id="495196355">
          <w:marLeft w:val="0"/>
          <w:marRight w:val="0"/>
          <w:marTop w:val="0"/>
          <w:marBottom w:val="0"/>
          <w:divBdr>
            <w:top w:val="none" w:sz="0" w:space="0" w:color="auto"/>
            <w:left w:val="none" w:sz="0" w:space="0" w:color="auto"/>
            <w:bottom w:val="none" w:sz="0" w:space="0" w:color="auto"/>
            <w:right w:val="none" w:sz="0" w:space="0" w:color="auto"/>
          </w:divBdr>
        </w:div>
      </w:divsChild>
    </w:div>
    <w:div w:id="2041516538">
      <w:bodyDiv w:val="1"/>
      <w:marLeft w:val="0"/>
      <w:marRight w:val="0"/>
      <w:marTop w:val="0"/>
      <w:marBottom w:val="0"/>
      <w:divBdr>
        <w:top w:val="none" w:sz="0" w:space="0" w:color="auto"/>
        <w:left w:val="none" w:sz="0" w:space="0" w:color="auto"/>
        <w:bottom w:val="none" w:sz="0" w:space="0" w:color="auto"/>
        <w:right w:val="none" w:sz="0" w:space="0" w:color="auto"/>
      </w:divBdr>
    </w:div>
    <w:div w:id="2072338451">
      <w:bodyDiv w:val="1"/>
      <w:marLeft w:val="0"/>
      <w:marRight w:val="0"/>
      <w:marTop w:val="0"/>
      <w:marBottom w:val="0"/>
      <w:divBdr>
        <w:top w:val="none" w:sz="0" w:space="0" w:color="auto"/>
        <w:left w:val="none" w:sz="0" w:space="0" w:color="auto"/>
        <w:bottom w:val="none" w:sz="0" w:space="0" w:color="auto"/>
        <w:right w:val="none" w:sz="0" w:space="0" w:color="auto"/>
      </w:divBdr>
    </w:div>
    <w:div w:id="2075927891">
      <w:bodyDiv w:val="1"/>
      <w:marLeft w:val="0"/>
      <w:marRight w:val="0"/>
      <w:marTop w:val="0"/>
      <w:marBottom w:val="0"/>
      <w:divBdr>
        <w:top w:val="none" w:sz="0" w:space="0" w:color="auto"/>
        <w:left w:val="none" w:sz="0" w:space="0" w:color="auto"/>
        <w:bottom w:val="none" w:sz="0" w:space="0" w:color="auto"/>
        <w:right w:val="none" w:sz="0" w:space="0" w:color="auto"/>
      </w:divBdr>
    </w:div>
    <w:div w:id="212306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5.png@01DC436F.0B98DAF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usical.ch/pres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loeckner-musical.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icketcorne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236b4b-ad3f-464c-8a24-08f367546d9c" xsi:nil="true"/>
    <lcf76f155ced4ddcb4097134ff3c332f xmlns="41ac4e25-ad69-4349-bdc0-54ef4654a0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50E3ACF4AF160499BF4674E72315E81" ma:contentTypeVersion="13" ma:contentTypeDescription="Ein neues Dokument erstellen." ma:contentTypeScope="" ma:versionID="350e55bed980c1d2be2164b4af951e58">
  <xsd:schema xmlns:xsd="http://www.w3.org/2001/XMLSchema" xmlns:xs="http://www.w3.org/2001/XMLSchema" xmlns:p="http://schemas.microsoft.com/office/2006/metadata/properties" xmlns:ns2="41ac4e25-ad69-4349-bdc0-54ef4654a07c" xmlns:ns3="cb236b4b-ad3f-464c-8a24-08f367546d9c" targetNamespace="http://schemas.microsoft.com/office/2006/metadata/properties" ma:root="true" ma:fieldsID="17d102389ae231135b11e5be6793b1d9" ns2:_="" ns3:_="">
    <xsd:import namespace="41ac4e25-ad69-4349-bdc0-54ef4654a07c"/>
    <xsd:import namespace="cb236b4b-ad3f-464c-8a24-08f36754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c4e25-ad69-4349-bdc0-54ef4654a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a72c0ff-da3a-4a05-b181-89507254e8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36b4b-ad3f-464c-8a24-08f367546d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01f6f7-c7a8-469d-81b1-2a7a464517da}" ma:internalName="TaxCatchAll" ma:showField="CatchAllData" ma:web="cb236b4b-ad3f-464c-8a24-08f36754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791D2-706A-44BE-B3A5-EEBD93F7FA3A}">
  <ds:schemaRefs>
    <ds:schemaRef ds:uri="http://schemas.microsoft.com/office/2006/metadata/properties"/>
    <ds:schemaRef ds:uri="http://schemas.microsoft.com/office/infopath/2007/PartnerControls"/>
    <ds:schemaRef ds:uri="cb236b4b-ad3f-464c-8a24-08f367546d9c"/>
    <ds:schemaRef ds:uri="41ac4e25-ad69-4349-bdc0-54ef4654a07c"/>
  </ds:schemaRefs>
</ds:datastoreItem>
</file>

<file path=customXml/itemProps2.xml><?xml version="1.0" encoding="utf-8"?>
<ds:datastoreItem xmlns:ds="http://schemas.openxmlformats.org/officeDocument/2006/customXml" ds:itemID="{7B4197D2-9E35-4430-AD4C-052DBD47896A}">
  <ds:schemaRefs>
    <ds:schemaRef ds:uri="http://schemas.microsoft.com/sharepoint/v3/contenttype/forms"/>
  </ds:schemaRefs>
</ds:datastoreItem>
</file>

<file path=customXml/itemProps3.xml><?xml version="1.0" encoding="utf-8"?>
<ds:datastoreItem xmlns:ds="http://schemas.openxmlformats.org/officeDocument/2006/customXml" ds:itemID="{B7044C17-7F5B-4ABF-A173-49F6E1AEA0DE}">
  <ds:schemaRefs>
    <ds:schemaRef ds:uri="http://schemas.openxmlformats.org/officeDocument/2006/bibliography"/>
  </ds:schemaRefs>
</ds:datastoreItem>
</file>

<file path=customXml/itemProps4.xml><?xml version="1.0" encoding="utf-8"?>
<ds:datastoreItem xmlns:ds="http://schemas.openxmlformats.org/officeDocument/2006/customXml" ds:itemID="{CAE6E0A0-FA96-4ECC-87A3-5971A8C0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c4e25-ad69-4349-bdc0-54ef4654a07c"/>
    <ds:schemaRef ds:uri="cb236b4b-ad3f-464c-8a24-08f36754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5240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Vorlage_Rent_a_Theater</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Vorlage_Rent_a_Theater</dc:title>
  <dc:subject/>
  <dc:creator>Petra Schmitt</dc:creator>
  <cp:keywords/>
  <dc:description/>
  <cp:lastModifiedBy>Sonja Metzler</cp:lastModifiedBy>
  <cp:revision>49</cp:revision>
  <cp:lastPrinted>2024-09-23T13:16:00Z</cp:lastPrinted>
  <dcterms:created xsi:type="dcterms:W3CDTF">2026-02-17T14:46:00Z</dcterms:created>
  <dcterms:modified xsi:type="dcterms:W3CDTF">2026-02-17T15:31:00Z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0x010100F50E3ACF4AF160499BF4674E72315E81</vt:lpwstr>
  </property>
  <property fmtid="{D5CDD505-2E9C-101B-9397-08002B2CF9AE}" pid="3" name="MediaServiceImageTags">
    <vt:lpwstr/>
  </property>
</Properties>
</file>